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258A6A06" w14:textId="07D2C3A0" w:rsidR="00841F9D" w:rsidRDefault="005A0018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окт</w:t>
      </w:r>
      <w:r w:rsidR="002C0885">
        <w:rPr>
          <w:b/>
          <w:bCs/>
          <w:color w:val="000000"/>
          <w:sz w:val="28"/>
          <w:szCs w:val="28"/>
        </w:rPr>
        <w:t>ября</w:t>
      </w:r>
      <w:r w:rsidR="00FC0B35">
        <w:rPr>
          <w:b/>
          <w:bCs/>
          <w:color w:val="000000"/>
          <w:sz w:val="28"/>
          <w:szCs w:val="28"/>
        </w:rPr>
        <w:t xml:space="preserve"> 2025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 w:rsidR="002C0885">
        <w:rPr>
          <w:b/>
          <w:bCs/>
          <w:color w:val="000000"/>
          <w:sz w:val="28"/>
          <w:szCs w:val="28"/>
        </w:rPr>
        <w:t>Центр карьеры</w:t>
      </w:r>
      <w:r w:rsidR="00FC0B3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организовал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встреч</w:t>
      </w:r>
      <w:r w:rsidR="002C0885">
        <w:rPr>
          <w:b/>
          <w:bCs/>
          <w:color w:val="000000"/>
          <w:sz w:val="28"/>
          <w:szCs w:val="28"/>
        </w:rPr>
        <w:t>у</w:t>
      </w:r>
      <w:r w:rsidR="001B3A14">
        <w:rPr>
          <w:b/>
          <w:bCs/>
          <w:color w:val="000000"/>
          <w:sz w:val="28"/>
          <w:szCs w:val="28"/>
        </w:rPr>
        <w:t xml:space="preserve"> с </w:t>
      </w:r>
      <w:r w:rsidR="002C0885">
        <w:rPr>
          <w:b/>
          <w:bCs/>
          <w:color w:val="000000"/>
          <w:sz w:val="28"/>
          <w:szCs w:val="28"/>
        </w:rPr>
        <w:t xml:space="preserve">представителями </w:t>
      </w:r>
      <w:r w:rsidR="00841F9D">
        <w:rPr>
          <w:b/>
          <w:bCs/>
          <w:color w:val="000000"/>
          <w:sz w:val="28"/>
          <w:szCs w:val="28"/>
        </w:rPr>
        <w:t>компании-партнера ООО «Невская линия отдыха»</w:t>
      </w:r>
    </w:p>
    <w:p w14:paraId="0D202F81" w14:textId="336ADC19" w:rsidR="00FC0B35" w:rsidRDefault="001B3A14" w:rsidP="00841F9D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FC0B35">
        <w:rPr>
          <w:b/>
          <w:bCs/>
          <w:color w:val="000000"/>
          <w:sz w:val="28"/>
          <w:szCs w:val="28"/>
        </w:rPr>
        <w:t>по поводу сотрудничества и предоставления мест для практики курсантов, а также трудоустройству выпускников Академии.</w:t>
      </w:r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16DB29AE" w14:textId="20FA0473" w:rsidR="005A0018" w:rsidRDefault="00CB037F" w:rsidP="005A0018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был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организован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EF25D7">
        <w:rPr>
          <w:color w:val="000000"/>
          <w:sz w:val="28"/>
          <w:szCs w:val="28"/>
        </w:rPr>
        <w:t>начальником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Центра карьеры</w:t>
      </w:r>
      <w:r>
        <w:rPr>
          <w:color w:val="000000"/>
          <w:sz w:val="28"/>
          <w:szCs w:val="28"/>
        </w:rPr>
        <w:t xml:space="preserve"> Романченко Екатериной Владимировной. В</w:t>
      </w:r>
      <w:r w:rsidR="005A0018">
        <w:rPr>
          <w:color w:val="000000"/>
          <w:sz w:val="28"/>
          <w:szCs w:val="28"/>
        </w:rPr>
        <w:t>о встрече</w:t>
      </w:r>
      <w:r>
        <w:rPr>
          <w:color w:val="000000"/>
          <w:sz w:val="28"/>
          <w:szCs w:val="28"/>
        </w:rPr>
        <w:t xml:space="preserve"> принимали участие заместитель </w:t>
      </w:r>
      <w:r w:rsidR="00EF25D7">
        <w:rPr>
          <w:color w:val="000000"/>
          <w:sz w:val="28"/>
          <w:szCs w:val="28"/>
        </w:rPr>
        <w:t>начальника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ентра </w:t>
      </w:r>
      <w:r w:rsidR="002C0885">
        <w:rPr>
          <w:color w:val="000000"/>
          <w:sz w:val="28"/>
          <w:szCs w:val="28"/>
        </w:rPr>
        <w:t>карьеры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Крушка</w:t>
      </w:r>
      <w:proofErr w:type="spellEnd"/>
      <w:r>
        <w:rPr>
          <w:color w:val="000000"/>
          <w:sz w:val="28"/>
          <w:szCs w:val="28"/>
        </w:rPr>
        <w:t xml:space="preserve"> Ольга Валерьевна</w:t>
      </w:r>
      <w:r w:rsidR="002C0885">
        <w:rPr>
          <w:color w:val="000000"/>
          <w:sz w:val="28"/>
          <w:szCs w:val="28"/>
        </w:rPr>
        <w:t xml:space="preserve">, диспетчер </w:t>
      </w:r>
      <w:r w:rsidR="005F69E8">
        <w:rPr>
          <w:color w:val="000000"/>
          <w:sz w:val="28"/>
          <w:szCs w:val="28"/>
        </w:rPr>
        <w:t>отдела практики и трудоустройства</w:t>
      </w:r>
      <w:bookmarkStart w:id="0" w:name="_GoBack"/>
      <w:bookmarkEnd w:id="0"/>
      <w:r w:rsidR="002C0885">
        <w:rPr>
          <w:color w:val="000000"/>
          <w:sz w:val="28"/>
          <w:szCs w:val="28"/>
        </w:rPr>
        <w:t xml:space="preserve"> К</w:t>
      </w:r>
      <w:r w:rsidR="00171D25">
        <w:rPr>
          <w:color w:val="000000"/>
          <w:sz w:val="28"/>
          <w:szCs w:val="28"/>
        </w:rPr>
        <w:t>а</w:t>
      </w:r>
      <w:r w:rsidR="002C0885">
        <w:rPr>
          <w:color w:val="000000"/>
          <w:sz w:val="28"/>
          <w:szCs w:val="28"/>
        </w:rPr>
        <w:t>расева Анна Сергеевна.</w:t>
      </w:r>
    </w:p>
    <w:p w14:paraId="75CBEF7B" w14:textId="74246B11" w:rsidR="005A0018" w:rsidRPr="005A0018" w:rsidRDefault="005A0018" w:rsidP="005A0018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Сама встреча проходила в формате экскурсии на теплоходах компании-партнера ООО «Невская линия отдыха», на которой присутствовали мастера групп</w:t>
      </w:r>
      <w:r w:rsidR="00D66790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Беляев С.А., Павлюченко А.П.</w:t>
      </w:r>
      <w:r w:rsidR="00D66790">
        <w:rPr>
          <w:color w:val="000000"/>
          <w:sz w:val="28"/>
          <w:szCs w:val="28"/>
        </w:rPr>
        <w:t xml:space="preserve">, </w:t>
      </w:r>
      <w:proofErr w:type="spellStart"/>
      <w:r w:rsidR="00D66790">
        <w:rPr>
          <w:color w:val="000000"/>
          <w:sz w:val="28"/>
          <w:szCs w:val="28"/>
        </w:rPr>
        <w:t>Забара</w:t>
      </w:r>
      <w:proofErr w:type="spellEnd"/>
      <w:r w:rsidR="00D66790">
        <w:rPr>
          <w:color w:val="000000"/>
          <w:sz w:val="28"/>
          <w:szCs w:val="28"/>
        </w:rPr>
        <w:t xml:space="preserve"> О.В.;</w:t>
      </w:r>
      <w:r>
        <w:rPr>
          <w:color w:val="000000"/>
          <w:sz w:val="28"/>
          <w:szCs w:val="28"/>
        </w:rPr>
        <w:t xml:space="preserve"> курсанты групп по специальностям: судовождение, электрик судовой, эксплуатация судового электрооборудования и средств автоматики, </w:t>
      </w:r>
      <w:proofErr w:type="spellStart"/>
      <w:r>
        <w:rPr>
          <w:color w:val="000000"/>
          <w:sz w:val="28"/>
          <w:szCs w:val="28"/>
        </w:rPr>
        <w:t>электрорадиомонтажник</w:t>
      </w:r>
      <w:proofErr w:type="spellEnd"/>
      <w:r>
        <w:rPr>
          <w:color w:val="000000"/>
          <w:sz w:val="28"/>
          <w:szCs w:val="28"/>
        </w:rPr>
        <w:t xml:space="preserve"> судовой.</w:t>
      </w:r>
      <w:r w:rsidR="00D66790">
        <w:rPr>
          <w:color w:val="000000"/>
          <w:sz w:val="28"/>
          <w:szCs w:val="28"/>
        </w:rPr>
        <w:t xml:space="preserve"> В программе было предусмотрено знакомство с теплоходами проекта №Р-51Э тип Москва, проекта №342Э, проекта №774 и др., неформальное общение с капитанами и командами речных судов.</w:t>
      </w:r>
    </w:p>
    <w:p w14:paraId="298DC93E" w14:textId="7488B478" w:rsidR="00274ACB" w:rsidRDefault="00FC0B35" w:rsidP="00B43920">
      <w:pPr>
        <w:pStyle w:val="a5"/>
        <w:spacing w:before="0" w:beforeAutospacing="0" w:after="0" w:afterAutospacing="0"/>
        <w:ind w:firstLine="284"/>
        <w:jc w:val="both"/>
        <w:rPr>
          <w:bCs/>
          <w:color w:val="000000"/>
          <w:sz w:val="28"/>
          <w:szCs w:val="28"/>
        </w:rPr>
      </w:pPr>
      <w:r w:rsidRPr="00BC5D60">
        <w:rPr>
          <w:bCs/>
          <w:color w:val="000000"/>
          <w:sz w:val="28"/>
          <w:szCs w:val="28"/>
        </w:rPr>
        <w:t xml:space="preserve">Генеральный директор </w:t>
      </w:r>
      <w:r w:rsidR="00274ACB" w:rsidRPr="00BC5D60">
        <w:rPr>
          <w:bCs/>
          <w:color w:val="000000"/>
          <w:sz w:val="28"/>
          <w:szCs w:val="28"/>
        </w:rPr>
        <w:t>ООО «Невская линия отдыха»</w:t>
      </w:r>
      <w:r w:rsidRPr="00BC5D60">
        <w:rPr>
          <w:bCs/>
          <w:color w:val="000000"/>
          <w:sz w:val="28"/>
          <w:szCs w:val="28"/>
        </w:rPr>
        <w:t xml:space="preserve"> </w:t>
      </w:r>
      <w:r w:rsidR="00BC5D60" w:rsidRPr="00BC5D60">
        <w:rPr>
          <w:bCs/>
          <w:color w:val="000000"/>
          <w:sz w:val="28"/>
          <w:szCs w:val="28"/>
        </w:rPr>
        <w:t xml:space="preserve">Виталий Борисович </w:t>
      </w:r>
      <w:proofErr w:type="spellStart"/>
      <w:r w:rsidR="00BC5D60" w:rsidRPr="00BC5D60">
        <w:rPr>
          <w:bCs/>
          <w:color w:val="000000"/>
          <w:sz w:val="28"/>
          <w:szCs w:val="28"/>
        </w:rPr>
        <w:t>Марциновский</w:t>
      </w:r>
      <w:proofErr w:type="spellEnd"/>
      <w:r w:rsidR="00BC5D60" w:rsidRPr="00BC5D60">
        <w:rPr>
          <w:bCs/>
          <w:color w:val="000000"/>
          <w:sz w:val="28"/>
          <w:szCs w:val="28"/>
        </w:rPr>
        <w:t xml:space="preserve"> в очередной раз подтвердил своё намерение о дальнейшем сотрудничестве </w:t>
      </w:r>
      <w:r w:rsidR="00BC5D60">
        <w:rPr>
          <w:bCs/>
          <w:color w:val="000000"/>
          <w:sz w:val="28"/>
          <w:szCs w:val="28"/>
        </w:rPr>
        <w:t xml:space="preserve">с курсантами МТА и готовности трудоустроить выпускников по специальностям судоводительского и судомеханического отделений. </w:t>
      </w:r>
    </w:p>
    <w:p w14:paraId="7CD02451" w14:textId="77777777" w:rsidR="00F34A66" w:rsidRDefault="00841F9D" w:rsidP="00D66790">
      <w:pPr>
        <w:pStyle w:val="a5"/>
        <w:spacing w:before="0" w:beforeAutospacing="0" w:after="0" w:afterAutospacing="0"/>
        <w:ind w:firstLine="142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="00800958">
        <w:rPr>
          <w:color w:val="000000"/>
          <w:sz w:val="28"/>
          <w:szCs w:val="28"/>
        </w:rPr>
        <w:t xml:space="preserve">Встреча имеет большое значение как для компании ООО «Невская линия отдыха», так и для </w:t>
      </w:r>
      <w:proofErr w:type="spellStart"/>
      <w:r w:rsidR="00800958">
        <w:rPr>
          <w:color w:val="000000"/>
          <w:sz w:val="28"/>
          <w:szCs w:val="28"/>
        </w:rPr>
        <w:t>СПбМТА</w:t>
      </w:r>
      <w:proofErr w:type="spellEnd"/>
      <w:r w:rsidR="00800958">
        <w:rPr>
          <w:color w:val="000000"/>
          <w:sz w:val="28"/>
          <w:szCs w:val="28"/>
        </w:rPr>
        <w:t xml:space="preserve">, так как, с одной стороны, компания будет обеспечена хорошо обученными практикантами, с другой стороны, плодотворное сотрудничество дает возможность </w:t>
      </w:r>
      <w:proofErr w:type="spellStart"/>
      <w:r w:rsidR="00800958">
        <w:rPr>
          <w:color w:val="000000"/>
          <w:sz w:val="28"/>
          <w:szCs w:val="28"/>
        </w:rPr>
        <w:t>СПбМТА</w:t>
      </w:r>
      <w:proofErr w:type="spellEnd"/>
      <w:r w:rsidR="00800958">
        <w:rPr>
          <w:color w:val="000000"/>
          <w:sz w:val="28"/>
          <w:szCs w:val="28"/>
        </w:rPr>
        <w:t xml:space="preserve"> направить на практику курсантов судомеханического и судоводительского отделений в стабильную компанию, предоставляющую хорошие условия для практического обучения курсантов с получением необходимых документов для оформления как речных так и морских рабочих документов, и, как показывает опыт совместной работы, большого процента трудоустройства</w:t>
      </w:r>
      <w:r w:rsidR="00EF25D7">
        <w:rPr>
          <w:color w:val="000000"/>
          <w:sz w:val="28"/>
          <w:szCs w:val="28"/>
        </w:rPr>
        <w:t>.</w:t>
      </w:r>
      <w:r w:rsidR="005A0018">
        <w:rPr>
          <w:noProof/>
        </w:rPr>
        <w:drawing>
          <wp:inline distT="0" distB="0" distL="0" distR="0" wp14:anchorId="370A4B7A" wp14:editId="5ED843EC">
            <wp:extent cx="6410325" cy="3714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BCF72" w14:textId="580E24E5" w:rsidR="005A0018" w:rsidRDefault="005A0018" w:rsidP="00F34A66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3E6C211" wp14:editId="767A61A8">
            <wp:extent cx="6429375" cy="4829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745" cy="489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790">
        <w:rPr>
          <w:color w:val="000000"/>
          <w:sz w:val="28"/>
          <w:szCs w:val="28"/>
        </w:rPr>
        <w:t xml:space="preserve">   </w:t>
      </w:r>
      <w:r w:rsidR="00D66790">
        <w:rPr>
          <w:bCs/>
          <w:color w:val="000000"/>
          <w:sz w:val="28"/>
          <w:szCs w:val="28"/>
        </w:rPr>
        <w:t xml:space="preserve">  </w:t>
      </w:r>
    </w:p>
    <w:p w14:paraId="00A39DB8" w14:textId="6035E40D" w:rsidR="00D66790" w:rsidRPr="00D66790" w:rsidRDefault="00D66790" w:rsidP="00D66790">
      <w:pPr>
        <w:pStyle w:val="a5"/>
        <w:spacing w:before="0" w:beforeAutospacing="0" w:after="0" w:afterAutospacing="0"/>
        <w:ind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</w:t>
      </w:r>
      <w:r w:rsidR="00EF25D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             </w:t>
      </w:r>
      <w:r>
        <w:rPr>
          <w:noProof/>
        </w:rPr>
        <w:drawing>
          <wp:inline distT="0" distB="0" distL="0" distR="0" wp14:anchorId="667DE8DC" wp14:editId="3FB47FC9">
            <wp:extent cx="6450330" cy="491490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782" cy="498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6790" w:rsidRPr="00D66790" w:rsidSect="00FC7FD7">
      <w:pgSz w:w="11906" w:h="16838"/>
      <w:pgMar w:top="709" w:right="851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742F8"/>
    <w:rsid w:val="00086CBD"/>
    <w:rsid w:val="00095ABC"/>
    <w:rsid w:val="000B6BB1"/>
    <w:rsid w:val="000E7629"/>
    <w:rsid w:val="001251C1"/>
    <w:rsid w:val="00171D25"/>
    <w:rsid w:val="00182280"/>
    <w:rsid w:val="001865AF"/>
    <w:rsid w:val="001B3A14"/>
    <w:rsid w:val="001B6724"/>
    <w:rsid w:val="001C3486"/>
    <w:rsid w:val="00212553"/>
    <w:rsid w:val="00274ACB"/>
    <w:rsid w:val="00296452"/>
    <w:rsid w:val="002C0885"/>
    <w:rsid w:val="002C55F2"/>
    <w:rsid w:val="003302E9"/>
    <w:rsid w:val="00336D26"/>
    <w:rsid w:val="004C27FB"/>
    <w:rsid w:val="004D51F8"/>
    <w:rsid w:val="00592701"/>
    <w:rsid w:val="005A0018"/>
    <w:rsid w:val="005D1CBF"/>
    <w:rsid w:val="005F69E8"/>
    <w:rsid w:val="00605291"/>
    <w:rsid w:val="00607FEE"/>
    <w:rsid w:val="006273C0"/>
    <w:rsid w:val="006C6051"/>
    <w:rsid w:val="0070023B"/>
    <w:rsid w:val="007057AF"/>
    <w:rsid w:val="0078253F"/>
    <w:rsid w:val="007F2924"/>
    <w:rsid w:val="00800958"/>
    <w:rsid w:val="00830D81"/>
    <w:rsid w:val="00841F9D"/>
    <w:rsid w:val="00853769"/>
    <w:rsid w:val="008B547B"/>
    <w:rsid w:val="008E109E"/>
    <w:rsid w:val="008F375A"/>
    <w:rsid w:val="0095349F"/>
    <w:rsid w:val="009B0004"/>
    <w:rsid w:val="009E67CA"/>
    <w:rsid w:val="00A64BB4"/>
    <w:rsid w:val="00B43920"/>
    <w:rsid w:val="00B6191B"/>
    <w:rsid w:val="00BB6807"/>
    <w:rsid w:val="00BC5D60"/>
    <w:rsid w:val="00C428DA"/>
    <w:rsid w:val="00C4521D"/>
    <w:rsid w:val="00C73BB9"/>
    <w:rsid w:val="00CB037F"/>
    <w:rsid w:val="00D53BA1"/>
    <w:rsid w:val="00D66790"/>
    <w:rsid w:val="00D7358D"/>
    <w:rsid w:val="00E44A35"/>
    <w:rsid w:val="00E91B0A"/>
    <w:rsid w:val="00EF25D7"/>
    <w:rsid w:val="00F34A66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0C8E3-8E32-4D42-B2E5-C3655F89E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14</cp:revision>
  <dcterms:created xsi:type="dcterms:W3CDTF">2025-01-17T10:09:00Z</dcterms:created>
  <dcterms:modified xsi:type="dcterms:W3CDTF">2025-10-10T09:24:00Z</dcterms:modified>
</cp:coreProperties>
</file>