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6169A" w14:textId="77777777" w:rsidR="00274ACB" w:rsidRDefault="00274ACB" w:rsidP="00274ACB">
      <w:pPr>
        <w:pStyle w:val="a5"/>
        <w:spacing w:before="0" w:beforeAutospacing="0" w:after="160" w:afterAutospacing="0"/>
        <w:jc w:val="center"/>
      </w:pPr>
      <w:r>
        <w:rPr>
          <w:b/>
          <w:bCs/>
          <w:color w:val="000000"/>
          <w:sz w:val="28"/>
          <w:szCs w:val="28"/>
        </w:rPr>
        <w:t>Пост-релиз</w:t>
      </w:r>
    </w:p>
    <w:p w14:paraId="0D202F81" w14:textId="49D1582B" w:rsidR="00FC0B35" w:rsidRDefault="00701A79" w:rsidP="00553E47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23</w:t>
      </w:r>
      <w:r w:rsidR="002C0885">
        <w:rPr>
          <w:b/>
          <w:bCs/>
          <w:color w:val="000000"/>
          <w:sz w:val="28"/>
          <w:szCs w:val="28"/>
        </w:rPr>
        <w:t xml:space="preserve"> сентября</w:t>
      </w:r>
      <w:r w:rsidR="00FC0B35">
        <w:rPr>
          <w:b/>
          <w:bCs/>
          <w:color w:val="000000"/>
          <w:sz w:val="28"/>
          <w:szCs w:val="28"/>
        </w:rPr>
        <w:t xml:space="preserve"> 2025 года</w:t>
      </w:r>
      <w:r w:rsidR="00274ACB">
        <w:rPr>
          <w:b/>
          <w:bCs/>
          <w:color w:val="000000"/>
          <w:sz w:val="28"/>
          <w:szCs w:val="28"/>
        </w:rPr>
        <w:t xml:space="preserve"> </w:t>
      </w:r>
      <w:r w:rsidR="002C0885">
        <w:rPr>
          <w:b/>
          <w:bCs/>
          <w:color w:val="000000"/>
          <w:sz w:val="28"/>
          <w:szCs w:val="28"/>
        </w:rPr>
        <w:t>Центр карьеры</w:t>
      </w:r>
      <w:r w:rsidR="00FC0B35">
        <w:rPr>
          <w:b/>
          <w:bCs/>
          <w:color w:val="000000"/>
          <w:sz w:val="28"/>
          <w:szCs w:val="28"/>
        </w:rPr>
        <w:t xml:space="preserve"> </w:t>
      </w:r>
      <w:r w:rsidR="001B3A14">
        <w:rPr>
          <w:b/>
          <w:bCs/>
          <w:color w:val="000000"/>
          <w:sz w:val="28"/>
          <w:szCs w:val="28"/>
        </w:rPr>
        <w:t>организовал</w:t>
      </w:r>
      <w:r w:rsidR="002C0885">
        <w:rPr>
          <w:b/>
          <w:bCs/>
          <w:color w:val="000000"/>
          <w:sz w:val="28"/>
          <w:szCs w:val="28"/>
        </w:rPr>
        <w:t xml:space="preserve"> </w:t>
      </w:r>
      <w:r w:rsidR="001B3A14">
        <w:rPr>
          <w:b/>
          <w:bCs/>
          <w:color w:val="000000"/>
          <w:sz w:val="28"/>
          <w:szCs w:val="28"/>
        </w:rPr>
        <w:t>встреч</w:t>
      </w:r>
      <w:r w:rsidR="002C0885">
        <w:rPr>
          <w:b/>
          <w:bCs/>
          <w:color w:val="000000"/>
          <w:sz w:val="28"/>
          <w:szCs w:val="28"/>
        </w:rPr>
        <w:t>у</w:t>
      </w:r>
      <w:r w:rsidR="001B3A14">
        <w:rPr>
          <w:b/>
          <w:bCs/>
          <w:color w:val="000000"/>
          <w:sz w:val="28"/>
          <w:szCs w:val="28"/>
        </w:rPr>
        <w:t xml:space="preserve"> с </w:t>
      </w:r>
      <w:r w:rsidR="002C0885">
        <w:rPr>
          <w:b/>
          <w:bCs/>
          <w:color w:val="000000"/>
          <w:sz w:val="28"/>
          <w:szCs w:val="28"/>
        </w:rPr>
        <w:t xml:space="preserve">представителями </w:t>
      </w:r>
      <w:r w:rsidR="00841F9D">
        <w:rPr>
          <w:b/>
          <w:bCs/>
          <w:color w:val="000000"/>
          <w:sz w:val="28"/>
          <w:szCs w:val="28"/>
        </w:rPr>
        <w:t>компании</w:t>
      </w:r>
      <w:r w:rsidR="00AF021D">
        <w:rPr>
          <w:b/>
          <w:bCs/>
          <w:color w:val="000000"/>
          <w:sz w:val="28"/>
          <w:szCs w:val="28"/>
        </w:rPr>
        <w:t xml:space="preserve"> </w:t>
      </w:r>
      <w:r w:rsidR="00AF021D">
        <w:rPr>
          <w:b/>
          <w:bCs/>
          <w:color w:val="000000"/>
          <w:sz w:val="28"/>
          <w:szCs w:val="28"/>
          <w:lang w:val="en-US"/>
        </w:rPr>
        <w:t>FESCO</w:t>
      </w:r>
      <w:r w:rsidR="00AF021D">
        <w:rPr>
          <w:b/>
          <w:bCs/>
          <w:color w:val="000000"/>
          <w:sz w:val="28"/>
          <w:szCs w:val="28"/>
        </w:rPr>
        <w:t xml:space="preserve"> </w:t>
      </w:r>
      <w:r w:rsidR="00553E47">
        <w:rPr>
          <w:b/>
          <w:bCs/>
          <w:color w:val="000000"/>
          <w:sz w:val="28"/>
          <w:szCs w:val="28"/>
        </w:rPr>
        <w:t>(</w:t>
      </w:r>
      <w:r w:rsidR="00AF021D" w:rsidRPr="00553E47">
        <w:rPr>
          <w:b/>
          <w:sz w:val="28"/>
          <w:szCs w:val="28"/>
          <w:shd w:val="clear" w:color="auto" w:fill="FFFFFF"/>
        </w:rPr>
        <w:t>ПАО «ДВМП» (Дальневосточное морское пароходство)</w:t>
      </w:r>
      <w:r w:rsidR="00553E47">
        <w:rPr>
          <w:b/>
          <w:bCs/>
          <w:color w:val="000000"/>
          <w:sz w:val="28"/>
          <w:szCs w:val="28"/>
        </w:rPr>
        <w:t xml:space="preserve"> </w:t>
      </w:r>
      <w:r w:rsidR="00FC0B35">
        <w:rPr>
          <w:b/>
          <w:bCs/>
          <w:color w:val="000000"/>
          <w:sz w:val="28"/>
          <w:szCs w:val="28"/>
        </w:rPr>
        <w:t>по поводу сотрудничества и предоставления мест для практики курсантов, а также трудоустройству выпускников Академии.</w:t>
      </w:r>
    </w:p>
    <w:p w14:paraId="72528A94" w14:textId="77777777" w:rsidR="00CB037F" w:rsidRDefault="00CB037F" w:rsidP="00274ACB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6FC7CA0" w14:textId="1D9FA66B" w:rsidR="00CB037F" w:rsidRPr="00553E47" w:rsidRDefault="00CB037F" w:rsidP="00553E47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Встреч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был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организован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="002C0885">
        <w:rPr>
          <w:color w:val="000000"/>
          <w:sz w:val="28"/>
          <w:szCs w:val="28"/>
        </w:rPr>
        <w:t>руководителем</w:t>
      </w:r>
      <w:r>
        <w:rPr>
          <w:color w:val="000000"/>
          <w:sz w:val="28"/>
          <w:szCs w:val="28"/>
        </w:rPr>
        <w:t xml:space="preserve"> </w:t>
      </w:r>
      <w:r w:rsidR="002C0885">
        <w:rPr>
          <w:color w:val="000000"/>
          <w:sz w:val="28"/>
          <w:szCs w:val="28"/>
        </w:rPr>
        <w:t>Центра карьеры</w:t>
      </w:r>
      <w:r>
        <w:rPr>
          <w:color w:val="000000"/>
          <w:sz w:val="28"/>
          <w:szCs w:val="28"/>
        </w:rPr>
        <w:t xml:space="preserve"> Романченко Екатериной Владимировной, заведующим плавательной практикой Поповым Юрием Евгеньевичем. В бесед</w:t>
      </w:r>
      <w:r w:rsidR="001B3A14">
        <w:rPr>
          <w:color w:val="000000"/>
          <w:sz w:val="28"/>
          <w:szCs w:val="28"/>
        </w:rPr>
        <w:t>ах</w:t>
      </w:r>
      <w:r>
        <w:rPr>
          <w:color w:val="000000"/>
          <w:sz w:val="28"/>
          <w:szCs w:val="28"/>
        </w:rPr>
        <w:t xml:space="preserve"> принимали участие </w:t>
      </w:r>
      <w:r w:rsidR="00553E47">
        <w:rPr>
          <w:color w:val="000000"/>
          <w:sz w:val="28"/>
          <w:szCs w:val="28"/>
        </w:rPr>
        <w:t xml:space="preserve">ИО заведующего судомеханическим отделением Орлов Станислав Алексеевич, заместитель заведующего судоводительским отделением Литвиненко Михаил Витальевич, </w:t>
      </w:r>
      <w:r>
        <w:rPr>
          <w:color w:val="000000"/>
          <w:sz w:val="28"/>
          <w:szCs w:val="28"/>
        </w:rPr>
        <w:t xml:space="preserve">заместитель </w:t>
      </w:r>
      <w:r w:rsidR="002C0885">
        <w:rPr>
          <w:color w:val="000000"/>
          <w:sz w:val="28"/>
          <w:szCs w:val="28"/>
        </w:rPr>
        <w:t>директора</w:t>
      </w:r>
      <w:r>
        <w:rPr>
          <w:color w:val="000000"/>
          <w:sz w:val="28"/>
          <w:szCs w:val="28"/>
        </w:rPr>
        <w:t xml:space="preserve"> </w:t>
      </w:r>
      <w:r w:rsidR="002C0885">
        <w:rPr>
          <w:color w:val="000000"/>
          <w:sz w:val="28"/>
          <w:szCs w:val="28"/>
        </w:rPr>
        <w:t>Ц</w:t>
      </w:r>
      <w:r>
        <w:rPr>
          <w:color w:val="000000"/>
          <w:sz w:val="28"/>
          <w:szCs w:val="28"/>
        </w:rPr>
        <w:t xml:space="preserve">ентра </w:t>
      </w:r>
      <w:r w:rsidR="002C0885">
        <w:rPr>
          <w:color w:val="000000"/>
          <w:sz w:val="28"/>
          <w:szCs w:val="28"/>
        </w:rPr>
        <w:t>карьеры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Крушка</w:t>
      </w:r>
      <w:proofErr w:type="spellEnd"/>
      <w:r>
        <w:rPr>
          <w:color w:val="000000"/>
          <w:sz w:val="28"/>
          <w:szCs w:val="28"/>
        </w:rPr>
        <w:t xml:space="preserve"> Ольга Валерьевна</w:t>
      </w:r>
      <w:r w:rsidR="002C0885">
        <w:rPr>
          <w:color w:val="000000"/>
          <w:sz w:val="28"/>
          <w:szCs w:val="28"/>
        </w:rPr>
        <w:t xml:space="preserve">, диспетчер </w:t>
      </w:r>
      <w:r w:rsidR="00145B6F">
        <w:rPr>
          <w:color w:val="000000"/>
          <w:sz w:val="28"/>
          <w:szCs w:val="28"/>
        </w:rPr>
        <w:t>ОПиТ</w:t>
      </w:r>
      <w:bookmarkStart w:id="0" w:name="_GoBack"/>
      <w:bookmarkEnd w:id="0"/>
      <w:r w:rsidR="002C0885">
        <w:rPr>
          <w:color w:val="000000"/>
          <w:sz w:val="28"/>
          <w:szCs w:val="28"/>
        </w:rPr>
        <w:t xml:space="preserve"> К</w:t>
      </w:r>
      <w:r w:rsidR="00171D25">
        <w:rPr>
          <w:color w:val="000000"/>
          <w:sz w:val="28"/>
          <w:szCs w:val="28"/>
        </w:rPr>
        <w:t>а</w:t>
      </w:r>
      <w:r w:rsidR="002C0885">
        <w:rPr>
          <w:color w:val="000000"/>
          <w:sz w:val="28"/>
          <w:szCs w:val="28"/>
        </w:rPr>
        <w:t>расева Анна Сергеевна.</w:t>
      </w:r>
      <w:r w:rsidR="00EC657A" w:rsidRPr="00EC657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</w:p>
    <w:p w14:paraId="298DC93E" w14:textId="7A91DFEC" w:rsidR="00274ACB" w:rsidRPr="00553E47" w:rsidRDefault="00553E47" w:rsidP="00553E4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Р</w:t>
      </w:r>
      <w:r w:rsidRPr="00553E47">
        <w:rPr>
          <w:sz w:val="28"/>
          <w:szCs w:val="28"/>
          <w:shd w:val="clear" w:color="auto" w:fill="FFFFFF"/>
        </w:rPr>
        <w:t>уководитель направления по работе с молодыми специалистами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FESCO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Виктор Васильевич Тихонов</w:t>
      </w:r>
      <w:r w:rsidR="00BC5D60" w:rsidRPr="00BC5D60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сообщил о </w:t>
      </w:r>
      <w:r w:rsidR="00BC5D60" w:rsidRPr="00BC5D60">
        <w:rPr>
          <w:bCs/>
          <w:color w:val="000000"/>
          <w:sz w:val="28"/>
          <w:szCs w:val="28"/>
        </w:rPr>
        <w:t>намерени</w:t>
      </w:r>
      <w:r>
        <w:rPr>
          <w:bCs/>
          <w:color w:val="000000"/>
          <w:sz w:val="28"/>
          <w:szCs w:val="28"/>
        </w:rPr>
        <w:t>и</w:t>
      </w:r>
      <w:r w:rsidR="00BC5D60" w:rsidRPr="00BC5D60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в </w:t>
      </w:r>
      <w:r w:rsidR="00BC5D60" w:rsidRPr="00BC5D60">
        <w:rPr>
          <w:bCs/>
          <w:color w:val="000000"/>
          <w:sz w:val="28"/>
          <w:szCs w:val="28"/>
        </w:rPr>
        <w:t xml:space="preserve">сотрудничестве </w:t>
      </w:r>
      <w:r w:rsidR="00BC5D60">
        <w:rPr>
          <w:bCs/>
          <w:color w:val="000000"/>
          <w:sz w:val="28"/>
          <w:szCs w:val="28"/>
        </w:rPr>
        <w:t>с курсантами МТА и готовности трудоустроить выпускников по специальностям судоводительского и судомеханического отделений</w:t>
      </w:r>
      <w:r>
        <w:rPr>
          <w:bCs/>
          <w:color w:val="000000"/>
          <w:sz w:val="28"/>
          <w:szCs w:val="28"/>
        </w:rPr>
        <w:t xml:space="preserve">. </w:t>
      </w:r>
    </w:p>
    <w:p w14:paraId="7C4F4FE0" w14:textId="0911D35F" w:rsidR="009B0004" w:rsidRPr="00841F9D" w:rsidRDefault="00841F9D" w:rsidP="00B43920">
      <w:pPr>
        <w:pStyle w:val="a5"/>
        <w:spacing w:before="0" w:beforeAutospacing="0" w:after="0" w:afterAutospacing="0"/>
        <w:ind w:firstLine="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  <w:r w:rsidR="00800958">
        <w:rPr>
          <w:color w:val="000000"/>
          <w:sz w:val="28"/>
          <w:szCs w:val="28"/>
        </w:rPr>
        <w:t xml:space="preserve">Встреча имеет большое значение как для компании </w:t>
      </w:r>
      <w:r w:rsidR="00701A79">
        <w:rPr>
          <w:color w:val="000000"/>
          <w:sz w:val="28"/>
          <w:szCs w:val="28"/>
          <w:lang w:val="en-US"/>
        </w:rPr>
        <w:t>FESCO</w:t>
      </w:r>
      <w:r w:rsidR="00800958">
        <w:rPr>
          <w:color w:val="000000"/>
          <w:sz w:val="28"/>
          <w:szCs w:val="28"/>
        </w:rPr>
        <w:t xml:space="preserve">, так и для </w:t>
      </w:r>
      <w:proofErr w:type="spellStart"/>
      <w:r w:rsidR="00800958">
        <w:rPr>
          <w:color w:val="000000"/>
          <w:sz w:val="28"/>
          <w:szCs w:val="28"/>
        </w:rPr>
        <w:t>СПбМТА</w:t>
      </w:r>
      <w:proofErr w:type="spellEnd"/>
      <w:r w:rsidR="00800958">
        <w:rPr>
          <w:color w:val="000000"/>
          <w:sz w:val="28"/>
          <w:szCs w:val="28"/>
        </w:rPr>
        <w:t>, так как, с одной стороны, компания будет обеспечена хорошо обученными практикантами, с другой стороны, плодотворное сотрудничество да</w:t>
      </w:r>
      <w:r w:rsidR="00553E47">
        <w:rPr>
          <w:color w:val="000000"/>
          <w:sz w:val="28"/>
          <w:szCs w:val="28"/>
        </w:rPr>
        <w:t>с</w:t>
      </w:r>
      <w:r w:rsidR="00800958">
        <w:rPr>
          <w:color w:val="000000"/>
          <w:sz w:val="28"/>
          <w:szCs w:val="28"/>
        </w:rPr>
        <w:t xml:space="preserve">т возможность </w:t>
      </w:r>
      <w:proofErr w:type="spellStart"/>
      <w:r w:rsidR="00800958">
        <w:rPr>
          <w:color w:val="000000"/>
          <w:sz w:val="28"/>
          <w:szCs w:val="28"/>
        </w:rPr>
        <w:t>СПбМТА</w:t>
      </w:r>
      <w:proofErr w:type="spellEnd"/>
      <w:r w:rsidR="00553E47">
        <w:rPr>
          <w:color w:val="000000"/>
          <w:sz w:val="28"/>
          <w:szCs w:val="28"/>
        </w:rPr>
        <w:t xml:space="preserve"> </w:t>
      </w:r>
      <w:r w:rsidR="00800958">
        <w:rPr>
          <w:color w:val="000000"/>
          <w:sz w:val="28"/>
          <w:szCs w:val="28"/>
        </w:rPr>
        <w:t xml:space="preserve">направить на практику курсантов судомеханического и судоводительского отделений в стабильную компанию, предоставляющую хорошие условия для практического обучения курсантов с получением необходимых документов для оформления морских рабочих документов, </w:t>
      </w:r>
      <w:r w:rsidR="00553E47">
        <w:rPr>
          <w:color w:val="000000"/>
          <w:sz w:val="28"/>
          <w:szCs w:val="28"/>
        </w:rPr>
        <w:t>а также возможность дальнейшего трудоустройства</w:t>
      </w:r>
      <w:r w:rsidR="00965069">
        <w:rPr>
          <w:color w:val="000000"/>
          <w:sz w:val="28"/>
          <w:szCs w:val="28"/>
        </w:rPr>
        <w:t>.</w:t>
      </w:r>
    </w:p>
    <w:p w14:paraId="67502AEF" w14:textId="38E2EE44" w:rsidR="009B0004" w:rsidRDefault="009B0004" w:rsidP="00701A79">
      <w:pPr>
        <w:pStyle w:val="a5"/>
        <w:spacing w:before="0" w:beforeAutospacing="0" w:after="0" w:afterAutospacing="0"/>
        <w:jc w:val="both"/>
      </w:pPr>
    </w:p>
    <w:p w14:paraId="5E786DEB" w14:textId="7E2B2EF0" w:rsidR="00965069" w:rsidRPr="00965069" w:rsidRDefault="00965069" w:rsidP="00965069">
      <w:pPr>
        <w:pStyle w:val="a5"/>
        <w:rPr>
          <w:noProof/>
        </w:rPr>
      </w:pPr>
      <w:r>
        <w:rPr>
          <w:noProof/>
        </w:rPr>
        <w:drawing>
          <wp:inline distT="0" distB="0" distL="0" distR="0" wp14:anchorId="49F47089" wp14:editId="7489428E">
            <wp:extent cx="3094355" cy="2266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201" cy="22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B4B2C9" wp14:editId="54237683">
            <wp:extent cx="3095625" cy="2266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012" cy="226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28FF4" w14:textId="12D77EB7" w:rsidR="00B6191B" w:rsidRPr="00B43920" w:rsidRDefault="00B6191B" w:rsidP="00B43920">
      <w:pPr>
        <w:pStyle w:val="a5"/>
      </w:pPr>
    </w:p>
    <w:sectPr w:rsidR="00B6191B" w:rsidRPr="00B43920" w:rsidSect="00FC7FD7">
      <w:pgSz w:w="11906" w:h="16838"/>
      <w:pgMar w:top="709" w:right="851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D07A1"/>
    <w:multiLevelType w:val="hybridMultilevel"/>
    <w:tmpl w:val="C34A9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9674F"/>
    <w:multiLevelType w:val="multilevel"/>
    <w:tmpl w:val="3482C33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7BF4716"/>
    <w:multiLevelType w:val="hybridMultilevel"/>
    <w:tmpl w:val="4F6C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736DA"/>
    <w:multiLevelType w:val="hybridMultilevel"/>
    <w:tmpl w:val="B080A4D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7F67A2"/>
    <w:multiLevelType w:val="hybridMultilevel"/>
    <w:tmpl w:val="17128C12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7402DA6"/>
    <w:multiLevelType w:val="hybridMultilevel"/>
    <w:tmpl w:val="5484AF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25F0A"/>
    <w:multiLevelType w:val="hybridMultilevel"/>
    <w:tmpl w:val="875659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F60D2"/>
    <w:multiLevelType w:val="hybridMultilevel"/>
    <w:tmpl w:val="31306D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3F"/>
    <w:rsid w:val="00022106"/>
    <w:rsid w:val="000509B3"/>
    <w:rsid w:val="000742F8"/>
    <w:rsid w:val="00086CBD"/>
    <w:rsid w:val="00095ABC"/>
    <w:rsid w:val="000B6BB1"/>
    <w:rsid w:val="000E7629"/>
    <w:rsid w:val="001251C1"/>
    <w:rsid w:val="00145B6F"/>
    <w:rsid w:val="00171D25"/>
    <w:rsid w:val="00182280"/>
    <w:rsid w:val="001865AF"/>
    <w:rsid w:val="001B3A14"/>
    <w:rsid w:val="001B6724"/>
    <w:rsid w:val="001C3486"/>
    <w:rsid w:val="00212553"/>
    <w:rsid w:val="00274ACB"/>
    <w:rsid w:val="00296452"/>
    <w:rsid w:val="002C0885"/>
    <w:rsid w:val="002C55F2"/>
    <w:rsid w:val="003302E9"/>
    <w:rsid w:val="00336D26"/>
    <w:rsid w:val="004C27FB"/>
    <w:rsid w:val="00553E47"/>
    <w:rsid w:val="00592701"/>
    <w:rsid w:val="005D1CBF"/>
    <w:rsid w:val="00607FEE"/>
    <w:rsid w:val="006273C0"/>
    <w:rsid w:val="006C6051"/>
    <w:rsid w:val="0070023B"/>
    <w:rsid w:val="00701A79"/>
    <w:rsid w:val="007057AF"/>
    <w:rsid w:val="0078253F"/>
    <w:rsid w:val="007F2924"/>
    <w:rsid w:val="00800958"/>
    <w:rsid w:val="00830D81"/>
    <w:rsid w:val="00841F9D"/>
    <w:rsid w:val="00853769"/>
    <w:rsid w:val="008B547B"/>
    <w:rsid w:val="008E109E"/>
    <w:rsid w:val="008F375A"/>
    <w:rsid w:val="0095349F"/>
    <w:rsid w:val="00965069"/>
    <w:rsid w:val="009B0004"/>
    <w:rsid w:val="009E67CA"/>
    <w:rsid w:val="00A64BB4"/>
    <w:rsid w:val="00AF021D"/>
    <w:rsid w:val="00B43920"/>
    <w:rsid w:val="00B6191B"/>
    <w:rsid w:val="00BB6807"/>
    <w:rsid w:val="00BC5D60"/>
    <w:rsid w:val="00C428DA"/>
    <w:rsid w:val="00C4521D"/>
    <w:rsid w:val="00C55E76"/>
    <w:rsid w:val="00C73BB9"/>
    <w:rsid w:val="00CB037F"/>
    <w:rsid w:val="00D53BA1"/>
    <w:rsid w:val="00D7358D"/>
    <w:rsid w:val="00E44A35"/>
    <w:rsid w:val="00E91B0A"/>
    <w:rsid w:val="00EC657A"/>
    <w:rsid w:val="00F53170"/>
    <w:rsid w:val="00FC0B35"/>
    <w:rsid w:val="00FC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4A3D"/>
  <w15:chartTrackingRefBased/>
  <w15:docId w15:val="{EBF63159-82C1-4912-B385-11662570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5AB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7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9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29D50-7918-44FA-A443-3F65428CC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Сергей Николаевич</dc:creator>
  <cp:keywords/>
  <dc:description/>
  <cp:lastModifiedBy>Романченко Екатерина Владимировна</cp:lastModifiedBy>
  <cp:revision>12</cp:revision>
  <dcterms:created xsi:type="dcterms:W3CDTF">2025-01-17T10:09:00Z</dcterms:created>
  <dcterms:modified xsi:type="dcterms:W3CDTF">2025-09-25T08:31:00Z</dcterms:modified>
</cp:coreProperties>
</file>