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1FDEBEBA" w:rsidR="00FC0B35" w:rsidRPr="00C25B9D" w:rsidRDefault="00701A79" w:rsidP="00553E47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6A0BA8">
        <w:rPr>
          <w:b/>
          <w:bCs/>
          <w:color w:val="000000"/>
          <w:sz w:val="28"/>
          <w:szCs w:val="28"/>
        </w:rPr>
        <w:t>5</w:t>
      </w:r>
      <w:r w:rsidR="002C0885">
        <w:rPr>
          <w:b/>
          <w:bCs/>
          <w:color w:val="000000"/>
          <w:sz w:val="28"/>
          <w:szCs w:val="28"/>
        </w:rPr>
        <w:t xml:space="preserve"> сентября</w:t>
      </w:r>
      <w:r w:rsidR="00FC0B35">
        <w:rPr>
          <w:b/>
          <w:bCs/>
          <w:color w:val="000000"/>
          <w:sz w:val="28"/>
          <w:szCs w:val="28"/>
        </w:rPr>
        <w:t xml:space="preserve"> 2025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515731">
        <w:rPr>
          <w:b/>
          <w:bCs/>
          <w:color w:val="000000"/>
          <w:sz w:val="28"/>
          <w:szCs w:val="28"/>
        </w:rPr>
        <w:t>отдел практики и трудоустройства принял участие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515731">
        <w:rPr>
          <w:b/>
          <w:bCs/>
          <w:color w:val="000000"/>
          <w:sz w:val="28"/>
          <w:szCs w:val="28"/>
        </w:rPr>
        <w:t>в</w:t>
      </w:r>
      <w:r w:rsidR="006A0BA8">
        <w:rPr>
          <w:b/>
          <w:bCs/>
          <w:color w:val="000000"/>
          <w:sz w:val="28"/>
          <w:szCs w:val="28"/>
        </w:rPr>
        <w:t xml:space="preserve"> выставк</w:t>
      </w:r>
      <w:r w:rsidR="00515731">
        <w:rPr>
          <w:b/>
          <w:bCs/>
          <w:color w:val="000000"/>
          <w:sz w:val="28"/>
          <w:szCs w:val="28"/>
        </w:rPr>
        <w:t>е</w:t>
      </w:r>
      <w:r w:rsidR="006A0BA8">
        <w:rPr>
          <w:b/>
          <w:bCs/>
          <w:color w:val="000000"/>
          <w:sz w:val="28"/>
          <w:szCs w:val="28"/>
        </w:rPr>
        <w:t xml:space="preserve"> «НЕВА 2025»</w:t>
      </w:r>
      <w:r w:rsidR="00C25B9D">
        <w:rPr>
          <w:b/>
          <w:bCs/>
          <w:color w:val="000000"/>
          <w:sz w:val="28"/>
          <w:szCs w:val="28"/>
        </w:rPr>
        <w:t>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33C20F9" w14:textId="44C9CA72" w:rsidR="00515731" w:rsidRDefault="006A0BA8" w:rsidP="00515731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BA8">
        <w:rPr>
          <w:color w:val="000000"/>
          <w:sz w:val="28"/>
          <w:szCs w:val="28"/>
        </w:rPr>
        <w:t>«НЕВА 2025» – авторитетная площадка в сфере гражданского судостроения и судоходства, ежегодно привлекающая множество участников из России и более чем 30 стран мира. Выставка проводится при поддержке Правительства Российской Федерации, Морской коллегии при Правительстве Российской Федерации, Минтранса России, Минпромторга России, Министерства иностранных дел России и Правительства Санкт-Петербурга.</w:t>
      </w:r>
    </w:p>
    <w:p w14:paraId="6F02C3BD" w14:textId="0C685707" w:rsidR="006A0BA8" w:rsidRDefault="00EB2B5A" w:rsidP="005C3DA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организации</w:t>
      </w:r>
      <w:r w:rsidR="006A0BA8">
        <w:rPr>
          <w:sz w:val="28"/>
          <w:szCs w:val="28"/>
          <w:shd w:val="clear" w:color="auto" w:fill="FFFFFF"/>
        </w:rPr>
        <w:t xml:space="preserve"> выставк</w:t>
      </w:r>
      <w:r>
        <w:rPr>
          <w:sz w:val="28"/>
          <w:szCs w:val="28"/>
          <w:shd w:val="clear" w:color="auto" w:fill="FFFFFF"/>
        </w:rPr>
        <w:t>и</w:t>
      </w:r>
      <w:r w:rsidR="006A0BA8">
        <w:rPr>
          <w:sz w:val="28"/>
          <w:szCs w:val="28"/>
          <w:shd w:val="clear" w:color="auto" w:fill="FFFFFF"/>
        </w:rPr>
        <w:t xml:space="preserve"> при</w:t>
      </w:r>
      <w:r>
        <w:rPr>
          <w:sz w:val="28"/>
          <w:szCs w:val="28"/>
          <w:shd w:val="clear" w:color="auto" w:fill="FFFFFF"/>
        </w:rPr>
        <w:t xml:space="preserve">нимали участие </w:t>
      </w:r>
      <w:r>
        <w:rPr>
          <w:sz w:val="28"/>
          <w:szCs w:val="28"/>
          <w:shd w:val="clear" w:color="auto" w:fill="FFFFFF"/>
        </w:rPr>
        <w:t>начальник управления флота, практики и трудоустройства Бабурин Сергей А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лексеевич</w:t>
      </w:r>
      <w:r>
        <w:rPr>
          <w:sz w:val="28"/>
          <w:szCs w:val="28"/>
          <w:shd w:val="clear" w:color="auto" w:fill="FFFFFF"/>
        </w:rPr>
        <w:t>, н</w:t>
      </w:r>
      <w:r w:rsidR="006A0BA8">
        <w:rPr>
          <w:sz w:val="28"/>
          <w:szCs w:val="28"/>
          <w:shd w:val="clear" w:color="auto" w:fill="FFFFFF"/>
        </w:rPr>
        <w:t xml:space="preserve">ачальник </w:t>
      </w:r>
      <w:r>
        <w:rPr>
          <w:sz w:val="28"/>
          <w:szCs w:val="28"/>
          <w:shd w:val="clear" w:color="auto" w:fill="FFFFFF"/>
        </w:rPr>
        <w:t xml:space="preserve">отдела практики и трудоустройства </w:t>
      </w:r>
      <w:r w:rsidR="006A0BA8">
        <w:rPr>
          <w:sz w:val="28"/>
          <w:szCs w:val="28"/>
          <w:shd w:val="clear" w:color="auto" w:fill="FFFFFF"/>
        </w:rPr>
        <w:t xml:space="preserve">Романченко Екатерина Владимировна, заместитель начальника </w:t>
      </w:r>
      <w:r>
        <w:rPr>
          <w:sz w:val="28"/>
          <w:szCs w:val="28"/>
          <w:shd w:val="clear" w:color="auto" w:fill="FFFFFF"/>
        </w:rPr>
        <w:t>центра карьеры</w:t>
      </w:r>
      <w:r w:rsidR="006A0BA8">
        <w:rPr>
          <w:sz w:val="28"/>
          <w:szCs w:val="28"/>
          <w:shd w:val="clear" w:color="auto" w:fill="FFFFFF"/>
        </w:rPr>
        <w:t xml:space="preserve"> </w:t>
      </w:r>
      <w:proofErr w:type="spellStart"/>
      <w:r w:rsidR="006A0BA8">
        <w:rPr>
          <w:sz w:val="28"/>
          <w:szCs w:val="28"/>
          <w:shd w:val="clear" w:color="auto" w:fill="FFFFFF"/>
        </w:rPr>
        <w:t>Крушка</w:t>
      </w:r>
      <w:proofErr w:type="spellEnd"/>
      <w:r w:rsidR="006A0BA8">
        <w:rPr>
          <w:sz w:val="28"/>
          <w:szCs w:val="28"/>
          <w:shd w:val="clear" w:color="auto" w:fill="FFFFFF"/>
        </w:rPr>
        <w:t xml:space="preserve"> Ольга Валерьевна</w:t>
      </w:r>
      <w:r>
        <w:rPr>
          <w:sz w:val="28"/>
          <w:szCs w:val="28"/>
          <w:shd w:val="clear" w:color="auto" w:fill="FFFFFF"/>
        </w:rPr>
        <w:t>.</w:t>
      </w:r>
      <w:r w:rsidR="006A0BA8">
        <w:rPr>
          <w:sz w:val="28"/>
          <w:szCs w:val="28"/>
          <w:shd w:val="clear" w:color="auto" w:fill="FFFFFF"/>
        </w:rPr>
        <w:t xml:space="preserve"> </w:t>
      </w:r>
    </w:p>
    <w:p w14:paraId="27B46E40" w14:textId="6EAEE425" w:rsidR="000A092A" w:rsidRPr="00AB0C95" w:rsidRDefault="00515731" w:rsidP="00361F6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 время участия в выставке отделом практики был проведен ряд встреч с судоходными и судостроительными компаниями как России, так и зарубежных стран:</w:t>
      </w:r>
      <w:r w:rsidR="00361F69">
        <w:rPr>
          <w:sz w:val="28"/>
          <w:szCs w:val="28"/>
          <w:shd w:val="clear" w:color="auto" w:fill="FFFFFF"/>
        </w:rPr>
        <w:t xml:space="preserve"> </w:t>
      </w:r>
      <w:proofErr w:type="spellStart"/>
      <w:r w:rsidR="00361F69">
        <w:rPr>
          <w:sz w:val="28"/>
          <w:szCs w:val="28"/>
          <w:shd w:val="clear" w:color="auto" w:fill="FFFFFF"/>
        </w:rPr>
        <w:t>Петротанкер</w:t>
      </w:r>
      <w:proofErr w:type="spellEnd"/>
      <w:r w:rsidR="00361F69">
        <w:rPr>
          <w:sz w:val="28"/>
          <w:szCs w:val="28"/>
          <w:shd w:val="clear" w:color="auto" w:fill="FFFFFF"/>
        </w:rPr>
        <w:t>,</w:t>
      </w:r>
      <w:r w:rsidR="00361F69" w:rsidRPr="00361F69">
        <w:rPr>
          <w:sz w:val="28"/>
          <w:szCs w:val="28"/>
          <w:shd w:val="clear" w:color="auto" w:fill="FFFFFF"/>
        </w:rPr>
        <w:t xml:space="preserve"> </w:t>
      </w:r>
      <w:r w:rsidR="00361F69">
        <w:rPr>
          <w:sz w:val="28"/>
          <w:szCs w:val="28"/>
          <w:shd w:val="clear" w:color="auto" w:fill="FFFFFF"/>
        </w:rPr>
        <w:t xml:space="preserve">КОРД-Группа, </w:t>
      </w:r>
      <w:proofErr w:type="spellStart"/>
      <w:r w:rsidR="00361F69">
        <w:rPr>
          <w:sz w:val="28"/>
          <w:szCs w:val="28"/>
          <w:shd w:val="clear" w:color="auto" w:fill="FFFFFF"/>
          <w:lang w:val="en-US"/>
        </w:rPr>
        <w:t>AtSea</w:t>
      </w:r>
      <w:proofErr w:type="spellEnd"/>
      <w:r w:rsidR="00361F69" w:rsidRPr="00361F69">
        <w:rPr>
          <w:sz w:val="28"/>
          <w:szCs w:val="28"/>
          <w:shd w:val="clear" w:color="auto" w:fill="FFFFFF"/>
        </w:rPr>
        <w:t xml:space="preserve"> </w:t>
      </w:r>
      <w:r w:rsidR="00361F69">
        <w:rPr>
          <w:sz w:val="28"/>
          <w:szCs w:val="28"/>
          <w:shd w:val="clear" w:color="auto" w:fill="FFFFFF"/>
          <w:lang w:val="en-US"/>
        </w:rPr>
        <w:t>group</w:t>
      </w:r>
      <w:r w:rsidR="00361F69">
        <w:rPr>
          <w:sz w:val="28"/>
          <w:szCs w:val="28"/>
          <w:shd w:val="clear" w:color="auto" w:fill="FFFFFF"/>
        </w:rPr>
        <w:t xml:space="preserve">. Также </w:t>
      </w:r>
      <w:r w:rsidR="00B77270">
        <w:rPr>
          <w:sz w:val="28"/>
          <w:szCs w:val="28"/>
          <w:shd w:val="clear" w:color="auto" w:fill="FFFFFF"/>
        </w:rPr>
        <w:t>удалось договориться о сотрудничестве с одной из крупнейших судоходных компаний-</w:t>
      </w:r>
      <w:r w:rsidR="000A092A" w:rsidRPr="000A092A">
        <w:rPr>
          <w:sz w:val="28"/>
          <w:szCs w:val="28"/>
          <w:shd w:val="clear" w:color="auto" w:fill="FFFFFF"/>
        </w:rPr>
        <w:t xml:space="preserve"> </w:t>
      </w:r>
      <w:r w:rsidR="000A092A">
        <w:rPr>
          <w:sz w:val="28"/>
          <w:szCs w:val="28"/>
          <w:shd w:val="clear" w:color="auto" w:fill="FFFFFF"/>
          <w:lang w:val="en-US"/>
        </w:rPr>
        <w:t>MOR</w:t>
      </w:r>
      <w:r w:rsidR="00AB0C95">
        <w:rPr>
          <w:sz w:val="28"/>
          <w:szCs w:val="28"/>
          <w:shd w:val="clear" w:color="auto" w:fill="FFFFFF"/>
          <w:lang w:val="en-US"/>
        </w:rPr>
        <w:t>WENNA</w:t>
      </w:r>
      <w:r w:rsidR="00AB0C95">
        <w:rPr>
          <w:sz w:val="28"/>
          <w:szCs w:val="28"/>
          <w:shd w:val="clear" w:color="auto" w:fill="FFFFFF"/>
        </w:rPr>
        <w:t xml:space="preserve">. </w:t>
      </w:r>
      <w:r w:rsidR="000A092A" w:rsidRPr="00AB0C95">
        <w:rPr>
          <w:sz w:val="28"/>
          <w:szCs w:val="28"/>
          <w:shd w:val="clear" w:color="auto" w:fill="FFFFFF"/>
        </w:rPr>
        <w:t xml:space="preserve">Ключевые направления деятельности компании — транспортировка негабаритных, крупнотоннажных и проектных грузов, </w:t>
      </w:r>
      <w:proofErr w:type="spellStart"/>
      <w:r w:rsidR="000A092A" w:rsidRPr="00AB0C95">
        <w:rPr>
          <w:sz w:val="28"/>
          <w:szCs w:val="28"/>
          <w:shd w:val="clear" w:color="auto" w:fill="FFFFFF"/>
        </w:rPr>
        <w:t>разноформатные</w:t>
      </w:r>
      <w:proofErr w:type="spellEnd"/>
      <w:r w:rsidR="000A092A" w:rsidRPr="00AB0C95">
        <w:rPr>
          <w:sz w:val="28"/>
          <w:szCs w:val="28"/>
          <w:shd w:val="clear" w:color="auto" w:fill="FFFFFF"/>
        </w:rPr>
        <w:t> буксировки и предоставление полного комплекса сопутствующих логистических услуг. </w:t>
      </w:r>
    </w:p>
    <w:p w14:paraId="7C4F4FE0" w14:textId="2F0C22F9" w:rsidR="009B0004" w:rsidRPr="005C3DA3" w:rsidRDefault="00553E47" w:rsidP="00CB1D1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800958">
        <w:rPr>
          <w:color w:val="000000"/>
          <w:sz w:val="28"/>
          <w:szCs w:val="28"/>
        </w:rPr>
        <w:t xml:space="preserve">Встреча имеет большое значение как для компании, так и для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800958">
        <w:rPr>
          <w:color w:val="000000"/>
          <w:sz w:val="28"/>
          <w:szCs w:val="28"/>
        </w:rPr>
        <w:t>, так как, с одной стороны, компания будет обеспечена хорошо обученными практикантами, с другой стороны, плодотворное сотрудничество да</w:t>
      </w:r>
      <w:r>
        <w:rPr>
          <w:color w:val="000000"/>
          <w:sz w:val="28"/>
          <w:szCs w:val="28"/>
        </w:rPr>
        <w:t>с</w:t>
      </w:r>
      <w:r w:rsidR="00800958">
        <w:rPr>
          <w:color w:val="000000"/>
          <w:sz w:val="28"/>
          <w:szCs w:val="28"/>
        </w:rPr>
        <w:t xml:space="preserve">т возможность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>
        <w:rPr>
          <w:color w:val="000000"/>
          <w:sz w:val="28"/>
          <w:szCs w:val="28"/>
        </w:rPr>
        <w:t xml:space="preserve"> </w:t>
      </w:r>
      <w:r w:rsidR="00800958">
        <w:rPr>
          <w:color w:val="000000"/>
          <w:sz w:val="28"/>
          <w:szCs w:val="28"/>
        </w:rPr>
        <w:t xml:space="preserve">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 с получением необходимых документов для оформления </w:t>
      </w:r>
      <w:r w:rsidR="0060663D">
        <w:rPr>
          <w:color w:val="000000"/>
          <w:sz w:val="28"/>
          <w:szCs w:val="28"/>
        </w:rPr>
        <w:t xml:space="preserve">речных и </w:t>
      </w:r>
      <w:r w:rsidR="00800958">
        <w:rPr>
          <w:color w:val="000000"/>
          <w:sz w:val="28"/>
          <w:szCs w:val="28"/>
        </w:rPr>
        <w:t xml:space="preserve">морских рабочих документов, </w:t>
      </w:r>
      <w:r>
        <w:rPr>
          <w:color w:val="000000"/>
          <w:sz w:val="28"/>
          <w:szCs w:val="28"/>
        </w:rPr>
        <w:t>а также возможность дальнейшего трудоустройства</w:t>
      </w:r>
      <w:r w:rsidR="00965069">
        <w:rPr>
          <w:color w:val="000000"/>
          <w:sz w:val="28"/>
          <w:szCs w:val="28"/>
        </w:rPr>
        <w:t>.</w:t>
      </w:r>
    </w:p>
    <w:p w14:paraId="67502AEF" w14:textId="38E2EE44" w:rsidR="009B0004" w:rsidRDefault="009B0004" w:rsidP="00701A79">
      <w:pPr>
        <w:pStyle w:val="a5"/>
        <w:spacing w:before="0" w:beforeAutospacing="0" w:after="0" w:afterAutospacing="0"/>
        <w:jc w:val="both"/>
      </w:pPr>
    </w:p>
    <w:p w14:paraId="5E786DEB" w14:textId="155F8A1B" w:rsidR="00965069" w:rsidRPr="00965069" w:rsidRDefault="00965069" w:rsidP="00965069">
      <w:pPr>
        <w:pStyle w:val="a5"/>
        <w:rPr>
          <w:noProof/>
        </w:rPr>
      </w:pPr>
    </w:p>
    <w:p w14:paraId="60828FF4" w14:textId="467353F4" w:rsidR="00B6191B" w:rsidRPr="00B43920" w:rsidRDefault="00E0662D" w:rsidP="00361F69">
      <w:pPr>
        <w:pStyle w:val="a5"/>
        <w:ind w:left="-284" w:firstLine="284"/>
      </w:pPr>
      <w:r>
        <w:t xml:space="preserve">         </w:t>
      </w:r>
      <w:r w:rsidR="00711E29">
        <w:rPr>
          <w:noProof/>
        </w:rPr>
        <w:drawing>
          <wp:inline distT="0" distB="0" distL="0" distR="0" wp14:anchorId="614BE109" wp14:editId="504372D0">
            <wp:extent cx="2905125" cy="3371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66" cy="337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E29" w:rsidRPr="00711E29">
        <w:rPr>
          <w:noProof/>
        </w:rPr>
        <w:drawing>
          <wp:inline distT="0" distB="0" distL="0" distR="0" wp14:anchorId="4B83EF94" wp14:editId="7B40A298">
            <wp:extent cx="2914650" cy="3372485"/>
            <wp:effectExtent l="0" t="0" r="0" b="0"/>
            <wp:docPr id="2" name="Рисунок 2" descr="C:\Users\spbmtc444\Desktop\Нева 2025\IMG-202509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Нева 2025\IMG-20250925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347" cy="345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91B" w:rsidRPr="00B43920" w:rsidSect="00515122">
      <w:pgSz w:w="11906" w:h="16838"/>
      <w:pgMar w:top="709" w:right="851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A092A"/>
    <w:rsid w:val="000B6BB1"/>
    <w:rsid w:val="000E7629"/>
    <w:rsid w:val="001251C1"/>
    <w:rsid w:val="00171D25"/>
    <w:rsid w:val="00182280"/>
    <w:rsid w:val="001865AF"/>
    <w:rsid w:val="001B3A14"/>
    <w:rsid w:val="001B6724"/>
    <w:rsid w:val="001C3486"/>
    <w:rsid w:val="00212553"/>
    <w:rsid w:val="00274ACB"/>
    <w:rsid w:val="00296452"/>
    <w:rsid w:val="002C0885"/>
    <w:rsid w:val="002C55F2"/>
    <w:rsid w:val="002D6E26"/>
    <w:rsid w:val="003302E9"/>
    <w:rsid w:val="00336D26"/>
    <w:rsid w:val="00361F69"/>
    <w:rsid w:val="004419CB"/>
    <w:rsid w:val="004C27FB"/>
    <w:rsid w:val="00515122"/>
    <w:rsid w:val="00515731"/>
    <w:rsid w:val="00553E47"/>
    <w:rsid w:val="00592701"/>
    <w:rsid w:val="005C3DA3"/>
    <w:rsid w:val="005D1CBF"/>
    <w:rsid w:val="005D4FF0"/>
    <w:rsid w:val="0060663D"/>
    <w:rsid w:val="00607FEE"/>
    <w:rsid w:val="006273C0"/>
    <w:rsid w:val="00674D93"/>
    <w:rsid w:val="006A0BA8"/>
    <w:rsid w:val="006C6051"/>
    <w:rsid w:val="0070023B"/>
    <w:rsid w:val="00701A79"/>
    <w:rsid w:val="007057AF"/>
    <w:rsid w:val="00711E29"/>
    <w:rsid w:val="0078253F"/>
    <w:rsid w:val="007F2924"/>
    <w:rsid w:val="00800958"/>
    <w:rsid w:val="00830D81"/>
    <w:rsid w:val="00841F9D"/>
    <w:rsid w:val="00853769"/>
    <w:rsid w:val="008B547B"/>
    <w:rsid w:val="008E109E"/>
    <w:rsid w:val="008F375A"/>
    <w:rsid w:val="0095349F"/>
    <w:rsid w:val="00965069"/>
    <w:rsid w:val="009B0004"/>
    <w:rsid w:val="009E67CA"/>
    <w:rsid w:val="00A64BB4"/>
    <w:rsid w:val="00AB0C95"/>
    <w:rsid w:val="00AF021D"/>
    <w:rsid w:val="00B43920"/>
    <w:rsid w:val="00B6191B"/>
    <w:rsid w:val="00B77270"/>
    <w:rsid w:val="00BB6807"/>
    <w:rsid w:val="00BC5D60"/>
    <w:rsid w:val="00C226A8"/>
    <w:rsid w:val="00C25B9D"/>
    <w:rsid w:val="00C428DA"/>
    <w:rsid w:val="00C4521D"/>
    <w:rsid w:val="00C55E76"/>
    <w:rsid w:val="00C73BB9"/>
    <w:rsid w:val="00CB037F"/>
    <w:rsid w:val="00CB1D17"/>
    <w:rsid w:val="00D53BA1"/>
    <w:rsid w:val="00D7358D"/>
    <w:rsid w:val="00E0662D"/>
    <w:rsid w:val="00E44A35"/>
    <w:rsid w:val="00E91B0A"/>
    <w:rsid w:val="00EA4869"/>
    <w:rsid w:val="00EB2B5A"/>
    <w:rsid w:val="00EC657A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9A6E7-3C6E-43E2-AC86-443E97A2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22</cp:revision>
  <dcterms:created xsi:type="dcterms:W3CDTF">2025-01-17T10:09:00Z</dcterms:created>
  <dcterms:modified xsi:type="dcterms:W3CDTF">2025-10-01T07:47:00Z</dcterms:modified>
</cp:coreProperties>
</file>