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45" w:rsidRDefault="00387D7B" w:rsidP="00387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D7B">
        <w:rPr>
          <w:rFonts w:ascii="Times New Roman" w:hAnsi="Times New Roman" w:cs="Times New Roman"/>
          <w:b/>
          <w:sz w:val="24"/>
          <w:szCs w:val="24"/>
        </w:rPr>
        <w:t>ПРОГРАММА МЕРОПРИЯТИЯ</w:t>
      </w:r>
    </w:p>
    <w:p w:rsidR="00387D7B" w:rsidRPr="00387D7B" w:rsidRDefault="00387D7B" w:rsidP="00387D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C45" w:rsidRPr="00387D7B" w:rsidRDefault="00765C45" w:rsidP="00387D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D7B">
        <w:rPr>
          <w:rFonts w:ascii="Times New Roman" w:hAnsi="Times New Roman" w:cs="Times New Roman"/>
          <w:b/>
          <w:sz w:val="28"/>
          <w:szCs w:val="28"/>
        </w:rPr>
        <w:t>День карьеры для студентов СПб ГАПОУ "Морская техническая академия имени адмирала Д.Н. Сенявина"</w:t>
      </w:r>
    </w:p>
    <w:p w:rsidR="00765C45" w:rsidRPr="00387D7B" w:rsidRDefault="00765C45" w:rsidP="00765C45">
      <w:pPr>
        <w:rPr>
          <w:rFonts w:ascii="Times New Roman" w:hAnsi="Times New Roman" w:cs="Times New Roman"/>
          <w:sz w:val="24"/>
          <w:szCs w:val="24"/>
        </w:rPr>
      </w:pPr>
      <w:r w:rsidRPr="00387D7B">
        <w:rPr>
          <w:rFonts w:ascii="Times New Roman" w:hAnsi="Times New Roman" w:cs="Times New Roman"/>
          <w:b/>
          <w:sz w:val="24"/>
          <w:szCs w:val="24"/>
        </w:rPr>
        <w:t>Дата:</w:t>
      </w:r>
      <w:r w:rsidRPr="00387D7B">
        <w:rPr>
          <w:rFonts w:ascii="Times New Roman" w:hAnsi="Times New Roman" w:cs="Times New Roman"/>
          <w:sz w:val="24"/>
          <w:szCs w:val="24"/>
        </w:rPr>
        <w:t xml:space="preserve"> 14 апреля 2023</w:t>
      </w:r>
      <w:r w:rsidR="00AF75DF">
        <w:rPr>
          <w:rFonts w:ascii="Times New Roman" w:hAnsi="Times New Roman" w:cs="Times New Roman"/>
          <w:sz w:val="24"/>
          <w:szCs w:val="24"/>
        </w:rPr>
        <w:t>г.</w:t>
      </w:r>
    </w:p>
    <w:p w:rsidR="00765C45" w:rsidRPr="00387D7B" w:rsidRDefault="00765C45" w:rsidP="00765C45">
      <w:pPr>
        <w:rPr>
          <w:rFonts w:ascii="Times New Roman" w:hAnsi="Times New Roman" w:cs="Times New Roman"/>
          <w:sz w:val="24"/>
          <w:szCs w:val="24"/>
        </w:rPr>
      </w:pPr>
      <w:r w:rsidRPr="00387D7B">
        <w:rPr>
          <w:rFonts w:ascii="Times New Roman" w:hAnsi="Times New Roman" w:cs="Times New Roman"/>
          <w:b/>
          <w:sz w:val="24"/>
          <w:szCs w:val="24"/>
        </w:rPr>
        <w:t>Время:</w:t>
      </w:r>
      <w:r w:rsidRPr="00387D7B">
        <w:rPr>
          <w:rFonts w:ascii="Times New Roman" w:hAnsi="Times New Roman" w:cs="Times New Roman"/>
          <w:sz w:val="24"/>
          <w:szCs w:val="24"/>
        </w:rPr>
        <w:t xml:space="preserve"> с 13.30 до 15.30</w:t>
      </w:r>
    </w:p>
    <w:p w:rsidR="00765C45" w:rsidRDefault="00765C45" w:rsidP="00765C45">
      <w:pPr>
        <w:rPr>
          <w:rFonts w:ascii="Times New Roman" w:hAnsi="Times New Roman" w:cs="Times New Roman"/>
          <w:sz w:val="24"/>
          <w:szCs w:val="24"/>
        </w:rPr>
      </w:pPr>
      <w:r w:rsidRPr="00387D7B">
        <w:rPr>
          <w:rFonts w:ascii="Times New Roman" w:hAnsi="Times New Roman" w:cs="Times New Roman"/>
          <w:b/>
          <w:sz w:val="24"/>
          <w:szCs w:val="24"/>
        </w:rPr>
        <w:t>Адрес:</w:t>
      </w:r>
      <w:r w:rsidRPr="00387D7B">
        <w:rPr>
          <w:rFonts w:ascii="Times New Roman" w:hAnsi="Times New Roman" w:cs="Times New Roman"/>
          <w:sz w:val="24"/>
          <w:szCs w:val="24"/>
        </w:rPr>
        <w:t xml:space="preserve"> Санкт-Петербург, пр. Народного Ополчения, дом 189</w:t>
      </w:r>
    </w:p>
    <w:p w:rsidR="00387D7B" w:rsidRPr="00387D7B" w:rsidRDefault="00387D7B" w:rsidP="00765C4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2"/>
      </w:tblGrid>
      <w:tr w:rsidR="00765C45" w:rsidRPr="00387D7B" w:rsidTr="00F70F42">
        <w:tc>
          <w:tcPr>
            <w:tcW w:w="9344" w:type="dxa"/>
            <w:gridSpan w:val="2"/>
          </w:tcPr>
          <w:p w:rsidR="00765C45" w:rsidRPr="00387D7B" w:rsidRDefault="00765C45" w:rsidP="00387D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D7B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</w:tc>
      </w:tr>
      <w:tr w:rsidR="00765C45" w:rsidRPr="00387D7B" w:rsidTr="007C24A2">
        <w:trPr>
          <w:trHeight w:val="1700"/>
        </w:trPr>
        <w:tc>
          <w:tcPr>
            <w:tcW w:w="2122" w:type="dxa"/>
          </w:tcPr>
          <w:p w:rsidR="00765C45" w:rsidRPr="00242ED5" w:rsidRDefault="00765C45" w:rsidP="00765C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13.30-13.40</w:t>
            </w:r>
          </w:p>
        </w:tc>
        <w:tc>
          <w:tcPr>
            <w:tcW w:w="7222" w:type="dxa"/>
          </w:tcPr>
          <w:p w:rsidR="00765C45" w:rsidRPr="00242ED5" w:rsidRDefault="00765C45" w:rsidP="00765C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Торжественное открытие Дня карьеры</w:t>
            </w:r>
          </w:p>
          <w:p w:rsidR="00765C45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Приветственные слова: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Руководитель Агентства занятости населения Красносельского района Санкт-Петербурга Столбовая Олеся Владимировна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СПб ГАПОУ "Морская техническая академия имени адмирала Д.Н. Сенявина"</w:t>
            </w:r>
          </w:p>
        </w:tc>
      </w:tr>
      <w:tr w:rsidR="00765C45" w:rsidRPr="00387D7B" w:rsidTr="00765C45">
        <w:tc>
          <w:tcPr>
            <w:tcW w:w="2122" w:type="dxa"/>
          </w:tcPr>
          <w:p w:rsidR="00765C45" w:rsidRPr="00242ED5" w:rsidRDefault="007C24A2" w:rsidP="00765C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13.45-14.55</w:t>
            </w:r>
          </w:p>
        </w:tc>
        <w:tc>
          <w:tcPr>
            <w:tcW w:w="7222" w:type="dxa"/>
          </w:tcPr>
          <w:p w:rsidR="00765C45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Презентации предприятий</w:t>
            </w: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 xml:space="preserve"> (выступление, видеоролики, презентации)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- ПАО СУДОСТРОИТЕЛЬНЫЙ ЗАВОД СЕВЕРНАЯ ВЕРФЬ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- ЗАО КАНОНЕРСКИЙ СУДОРЕМОНТНЫЙ ЗАВОД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- ФГУП РОСМОРПОРТ СЕВЕРО-ЗАПАДНЫЙ БАССЕЙНОВЫЙ ФИЛИАЛ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- ОАО ПАССАЖИРСКИЙ ПОРТ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- ООО НЕВСКАЯ ЛИНИЯ ОТДЫХА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- ФГКУ ПОГРАНИЧНОЕ УПРАВЛЕНИЕ ФЕДЕРАЛЬНОЙ СЛУЖБЫ БЕЗОПАСНОСТИ РОССИЙСКОЙ ФЕДЕРАЦИИ ПО СПБ И ЛО</w:t>
            </w:r>
          </w:p>
          <w:p w:rsidR="007C24A2" w:rsidRPr="00242ED5" w:rsidRDefault="007C24A2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>- ФБУ АДМИНИСТРАЦИЯ ВОЛГО БАЛТИЙСКОГО БАССЕЙНА ВНУТРЕННИХ ВОДНЫХ ПУТЕЙ</w:t>
            </w:r>
          </w:p>
          <w:p w:rsidR="00387D7B" w:rsidRPr="00242ED5" w:rsidRDefault="007C24A2" w:rsidP="00AF7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 xml:space="preserve">- НП МЕЖДУНАРОДНАЯ АССОЦИАЦИЯ ПО ОПАСНЫМ ГРУЗАМ И КОНТЕЙНЕРАМ </w:t>
            </w:r>
            <w:r w:rsidR="00AF75DF" w:rsidRPr="00242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87D7B" w:rsidRPr="00387D7B" w:rsidTr="00832B5F">
        <w:tc>
          <w:tcPr>
            <w:tcW w:w="9344" w:type="dxa"/>
            <w:gridSpan w:val="2"/>
          </w:tcPr>
          <w:p w:rsidR="00387D7B" w:rsidRPr="00242ED5" w:rsidRDefault="00387D7B" w:rsidP="00387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</w:t>
            </w:r>
            <w:proofErr w:type="spellEnd"/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зал</w:t>
            </w:r>
          </w:p>
        </w:tc>
      </w:tr>
      <w:tr w:rsidR="00765C45" w:rsidRPr="00387D7B" w:rsidTr="00765C45">
        <w:tc>
          <w:tcPr>
            <w:tcW w:w="2122" w:type="dxa"/>
          </w:tcPr>
          <w:p w:rsidR="00765C45" w:rsidRPr="00242ED5" w:rsidRDefault="00387D7B" w:rsidP="00765C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15.00-15.30</w:t>
            </w:r>
          </w:p>
        </w:tc>
        <w:tc>
          <w:tcPr>
            <w:tcW w:w="7222" w:type="dxa"/>
          </w:tcPr>
          <w:p w:rsidR="00765C45" w:rsidRPr="00242ED5" w:rsidRDefault="00387D7B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</w:t>
            </w: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 xml:space="preserve"> «Интерактивная игра «Я – лучший соискатель» от психологов Службы занятости населения Санкт-Петербурга</w:t>
            </w:r>
            <w:r w:rsidR="00242E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387D7B" w:rsidRPr="00387D7B" w:rsidTr="00B51B43">
        <w:tc>
          <w:tcPr>
            <w:tcW w:w="9344" w:type="dxa"/>
            <w:gridSpan w:val="2"/>
          </w:tcPr>
          <w:p w:rsidR="00387D7B" w:rsidRPr="00242ED5" w:rsidRDefault="00387D7B" w:rsidP="00387D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Холл</w:t>
            </w:r>
          </w:p>
        </w:tc>
      </w:tr>
      <w:tr w:rsidR="00765C45" w:rsidRPr="00387D7B" w:rsidTr="00765C45">
        <w:tc>
          <w:tcPr>
            <w:tcW w:w="2122" w:type="dxa"/>
          </w:tcPr>
          <w:p w:rsidR="00765C45" w:rsidRPr="00242ED5" w:rsidRDefault="00387D7B" w:rsidP="00765C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15.00-15.30</w:t>
            </w:r>
          </w:p>
        </w:tc>
        <w:tc>
          <w:tcPr>
            <w:tcW w:w="7222" w:type="dxa"/>
          </w:tcPr>
          <w:p w:rsidR="00387D7B" w:rsidRPr="00242ED5" w:rsidRDefault="00387D7B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2ED5">
              <w:rPr>
                <w:rFonts w:ascii="Times New Roman" w:hAnsi="Times New Roman" w:cs="Times New Roman"/>
                <w:b/>
                <w:sz w:val="28"/>
                <w:szCs w:val="28"/>
              </w:rPr>
              <w:t>Деловое общение</w:t>
            </w:r>
            <w:r w:rsidRPr="00242ED5">
              <w:rPr>
                <w:rFonts w:ascii="Times New Roman" w:hAnsi="Times New Roman" w:cs="Times New Roman"/>
                <w:sz w:val="28"/>
                <w:szCs w:val="28"/>
              </w:rPr>
              <w:t xml:space="preserve"> студентов и работодателей (открытые отборы). </w:t>
            </w:r>
          </w:p>
          <w:p w:rsidR="00765C45" w:rsidRPr="00242ED5" w:rsidRDefault="00765C45" w:rsidP="0076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C45" w:rsidRPr="00387D7B" w:rsidRDefault="00765C45" w:rsidP="00765C45">
      <w:pPr>
        <w:rPr>
          <w:rFonts w:ascii="Times New Roman" w:hAnsi="Times New Roman" w:cs="Times New Roman"/>
          <w:sz w:val="24"/>
          <w:szCs w:val="24"/>
        </w:rPr>
      </w:pPr>
    </w:p>
    <w:sectPr w:rsidR="00765C45" w:rsidRPr="00387D7B" w:rsidSect="00387D7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C45"/>
    <w:rsid w:val="00027689"/>
    <w:rsid w:val="001D5CFB"/>
    <w:rsid w:val="00242ED5"/>
    <w:rsid w:val="00387D7B"/>
    <w:rsid w:val="00477D24"/>
    <w:rsid w:val="004A4EB2"/>
    <w:rsid w:val="005D1918"/>
    <w:rsid w:val="00765C45"/>
    <w:rsid w:val="007C24A2"/>
    <w:rsid w:val="00AF75DF"/>
    <w:rsid w:val="00C2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4037"/>
  <w15:chartTrackingRefBased/>
  <w15:docId w15:val="{1AE17AF0-9F17-4F15-B274-9E38D7A8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Столбовая Олеся Владимировна</dc:creator>
  <cp:keywords/>
  <dc:description/>
  <cp:lastModifiedBy>Романченко Екатерина Владимировна</cp:lastModifiedBy>
  <cp:revision>10</cp:revision>
  <dcterms:created xsi:type="dcterms:W3CDTF">2023-04-07T06:36:00Z</dcterms:created>
  <dcterms:modified xsi:type="dcterms:W3CDTF">2023-04-24T07:48:00Z</dcterms:modified>
</cp:coreProperties>
</file>