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3BD96" w14:textId="77777777" w:rsidR="00FA5E35" w:rsidRDefault="00FA5E35" w:rsidP="00FA5E35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p w14:paraId="51ECEBCC" w14:textId="0FBA70EE" w:rsidR="00FA5E35" w:rsidRDefault="00FA5E35" w:rsidP="00FA5E35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приказу № </w:t>
      </w:r>
      <w:r>
        <w:rPr>
          <w:color w:val="000000"/>
          <w:sz w:val="24"/>
          <w:szCs w:val="24"/>
        </w:rPr>
        <w:t>60-о</w:t>
      </w:r>
      <w:bookmarkStart w:id="0" w:name="_GoBack"/>
      <w:bookmarkEnd w:id="0"/>
    </w:p>
    <w:p w14:paraId="091ED5D1" w14:textId="1AD777E6" w:rsidR="00FA5E35" w:rsidRDefault="00FA5E35" w:rsidP="00FA5E35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от «</w:t>
      </w:r>
      <w:r>
        <w:rPr>
          <w:color w:val="000000"/>
          <w:sz w:val="24"/>
          <w:szCs w:val="24"/>
        </w:rPr>
        <w:t>14</w:t>
      </w:r>
      <w:r>
        <w:rPr>
          <w:color w:val="000000"/>
          <w:sz w:val="24"/>
          <w:szCs w:val="24"/>
        </w:rPr>
        <w:t>» ноября 2024 г.</w:t>
      </w:r>
      <w:r>
        <w:rPr>
          <w:color w:val="000000"/>
          <w:sz w:val="28"/>
          <w:szCs w:val="28"/>
        </w:rPr>
        <w:t xml:space="preserve">                                                                     </w:t>
      </w:r>
    </w:p>
    <w:p w14:paraId="2B1C7020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7D065490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ПОЛОЖЕНИЕ</w:t>
      </w:r>
    </w:p>
    <w:p w14:paraId="4C4E3C59" w14:textId="77777777" w:rsid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Pr="0000397F">
        <w:rPr>
          <w:b/>
          <w:color w:val="000000"/>
          <w:sz w:val="24"/>
          <w:szCs w:val="24"/>
        </w:rPr>
        <w:t>ткрыто</w:t>
      </w:r>
      <w:r>
        <w:rPr>
          <w:b/>
          <w:color w:val="000000"/>
          <w:sz w:val="24"/>
          <w:szCs w:val="24"/>
        </w:rPr>
        <w:t>го</w:t>
      </w:r>
      <w:r w:rsidRPr="0000397F">
        <w:rPr>
          <w:b/>
          <w:color w:val="000000"/>
          <w:sz w:val="24"/>
          <w:szCs w:val="24"/>
        </w:rPr>
        <w:t xml:space="preserve"> творческо</w:t>
      </w:r>
      <w:r>
        <w:rPr>
          <w:b/>
          <w:color w:val="000000"/>
          <w:sz w:val="24"/>
          <w:szCs w:val="24"/>
        </w:rPr>
        <w:t>го</w:t>
      </w:r>
      <w:r w:rsidRPr="0000397F">
        <w:rPr>
          <w:b/>
          <w:color w:val="000000"/>
          <w:sz w:val="24"/>
          <w:szCs w:val="24"/>
        </w:rPr>
        <w:t xml:space="preserve"> конкурс</w:t>
      </w:r>
      <w:r>
        <w:rPr>
          <w:b/>
          <w:color w:val="000000"/>
          <w:sz w:val="24"/>
          <w:szCs w:val="24"/>
        </w:rPr>
        <w:t>а</w:t>
      </w:r>
      <w:r w:rsidRPr="0000397F">
        <w:rPr>
          <w:b/>
          <w:color w:val="000000"/>
          <w:sz w:val="24"/>
          <w:szCs w:val="24"/>
        </w:rPr>
        <w:t xml:space="preserve"> «Мама, это для тебя!», </w:t>
      </w:r>
    </w:p>
    <w:p w14:paraId="76E70974" w14:textId="785E14BB" w:rsid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b/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посвящённо</w:t>
      </w:r>
      <w:r>
        <w:rPr>
          <w:b/>
          <w:color w:val="000000"/>
          <w:sz w:val="24"/>
          <w:szCs w:val="24"/>
        </w:rPr>
        <w:t>го</w:t>
      </w:r>
      <w:r w:rsidRPr="0000397F">
        <w:rPr>
          <w:b/>
          <w:color w:val="000000"/>
          <w:sz w:val="24"/>
          <w:szCs w:val="24"/>
        </w:rPr>
        <w:t xml:space="preserve"> Дню матери</w:t>
      </w:r>
    </w:p>
    <w:p w14:paraId="47FAF843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color w:val="000000"/>
          <w:sz w:val="24"/>
          <w:szCs w:val="24"/>
        </w:rPr>
      </w:pPr>
    </w:p>
    <w:p w14:paraId="18628BC6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Общие положения</w:t>
      </w:r>
    </w:p>
    <w:p w14:paraId="1798DC4F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Положение об открытом творческом конкурсе «Мама, это для тебя!», посвящённом Дню матери, (далее – Конкурс) определяет порядок его проведения, организации, подведения итогов и награждения победителей.</w:t>
      </w:r>
    </w:p>
    <w:p w14:paraId="5E489113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Конкурс посвящён Всероссийскому празднику Дню матери, который отмечается в последнее воскресенье ноября, в 2024 году – 24 ноября. </w:t>
      </w:r>
    </w:p>
    <w:p w14:paraId="20F25F98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Цели и задачи Конкурса</w:t>
      </w:r>
    </w:p>
    <w:p w14:paraId="0D4A0DF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Конкурс проводится в целях формирования у обучающихся СПб ГАПОУ «Морская техническая академия им. адмирала Д.Н Сенявина» (далее-Академия) осознанного понимания неоценимой роли матери в воспитании детей и сохранении семьи.</w:t>
      </w:r>
    </w:p>
    <w:p w14:paraId="6D062B4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Задачами Конкурса являются:</w:t>
      </w:r>
    </w:p>
    <w:p w14:paraId="20B6E9E8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активизировать внеучебную деятельность обучающихся Академии;</w:t>
      </w:r>
    </w:p>
    <w:p w14:paraId="24383C3B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воспитать уважительное отношение у подростков к женщине, женщине-матери, семье и старшему поколению;</w:t>
      </w:r>
    </w:p>
    <w:p w14:paraId="1C6B59D6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развить коммуникативные навыки между обучающимися и родителями;</w:t>
      </w:r>
    </w:p>
    <w:p w14:paraId="5D621545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выявить талантливую и творчески одарённую молодёжь;</w:t>
      </w:r>
    </w:p>
    <w:p w14:paraId="16D6F08E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популяризировать в учебном пространстве занятия декоративно прикладным, изобразительным, литературным и другими видами творчества.</w:t>
      </w:r>
    </w:p>
    <w:p w14:paraId="4ED72E0F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Создать условия для сплочения коллектива Академии посредством совместного творчества.</w:t>
      </w:r>
    </w:p>
    <w:p w14:paraId="300ED150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Организаторы Конкурса</w:t>
      </w:r>
    </w:p>
    <w:p w14:paraId="4380B810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Организатором Конкурса является Отделение дополнительного образования детей и взрослых Санкт-Петербургского государственного автономного профессионального образовательного учреждения «Морская техническая академия имени Д.Н. Сенявина» (далее –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>).</w:t>
      </w:r>
    </w:p>
    <w:p w14:paraId="3C221B0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Организационный комитет Конкурса определяет состав жюри Конкурса, разрабатывает и определяет критерии оценки, проводит награждение победителей. Список организационного комитета в Приложении 1.</w:t>
      </w:r>
    </w:p>
    <w:p w14:paraId="03738D86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Участники Конкурса</w:t>
      </w:r>
    </w:p>
    <w:p w14:paraId="03090714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 Конкурсе принимают участие обучающиеся Академии в одной возрастной категории.</w:t>
      </w:r>
    </w:p>
    <w:p w14:paraId="0C6142FD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Порядок и сроки проведения Конкурса</w:t>
      </w:r>
    </w:p>
    <w:p w14:paraId="0A53AAA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Конкурс проводится в период </w:t>
      </w:r>
      <w:r w:rsidRPr="0000397F">
        <w:rPr>
          <w:b/>
          <w:color w:val="000000"/>
          <w:sz w:val="24"/>
          <w:szCs w:val="24"/>
        </w:rPr>
        <w:t>с 18.11.2024 по 23.11.2024</w:t>
      </w:r>
    </w:p>
    <w:p w14:paraId="46C6586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Основанием для участия в Конкурсе является заявка, составленная по форме и присланная в срок. (форма заявки – Приложение 2)</w:t>
      </w:r>
    </w:p>
    <w:p w14:paraId="4239EAD1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Прием заявок на участие в Конкурсе и конкурсных работ</w:t>
      </w:r>
      <w:r w:rsidRPr="0000397F">
        <w:rPr>
          <w:b/>
          <w:color w:val="000000"/>
          <w:sz w:val="24"/>
          <w:szCs w:val="24"/>
        </w:rPr>
        <w:t xml:space="preserve"> до 19.11.2024 г.</w:t>
      </w:r>
      <w:r w:rsidRPr="0000397F">
        <w:rPr>
          <w:color w:val="000000"/>
          <w:sz w:val="24"/>
          <w:szCs w:val="24"/>
        </w:rPr>
        <w:t xml:space="preserve"> по электронной почте E-</w:t>
      </w:r>
      <w:proofErr w:type="spellStart"/>
      <w:r w:rsidRPr="0000397F">
        <w:rPr>
          <w:color w:val="000000"/>
          <w:sz w:val="24"/>
          <w:szCs w:val="24"/>
        </w:rPr>
        <w:t>mail</w:t>
      </w:r>
      <w:proofErr w:type="spellEnd"/>
      <w:r w:rsidRPr="0000397F">
        <w:rPr>
          <w:color w:val="000000"/>
          <w:sz w:val="24"/>
          <w:szCs w:val="24"/>
        </w:rPr>
        <w:t xml:space="preserve">: </w:t>
      </w:r>
      <w:hyperlink r:id="rId5">
        <w:r w:rsidRPr="0000397F">
          <w:rPr>
            <w:color w:val="0000FF"/>
            <w:sz w:val="24"/>
            <w:szCs w:val="24"/>
            <w:u w:val="single"/>
          </w:rPr>
          <w:t>mtcodod@spbmtc.com</w:t>
        </w:r>
      </w:hyperlink>
      <w:r w:rsidRPr="0000397F">
        <w:rPr>
          <w:color w:val="000000"/>
          <w:sz w:val="24"/>
          <w:szCs w:val="24"/>
        </w:rPr>
        <w:t xml:space="preserve">, справки по телефону 8 (812) 587-44-81. </w:t>
      </w:r>
    </w:p>
    <w:p w14:paraId="42F23BDA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Заявки на участие в Конкурсе, присланные позднее указанного в Положении срока и оформленные не надлежащим образом, рассматриваться не будут. </w:t>
      </w:r>
    </w:p>
    <w:p w14:paraId="61EEF18F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Подавая заявку на участие в Конкурсе</w:t>
      </w:r>
      <w:r w:rsidRPr="0000397F">
        <w:rPr>
          <w:color w:val="000000"/>
          <w:sz w:val="24"/>
          <w:szCs w:val="24"/>
        </w:rPr>
        <w:t xml:space="preserve">, участник или законный представитель в соответствии с требованиями ст.9 Федерального Закона от 20.07.2006 № 152-ФЗ «О персональных данных» подтверждает свое согласие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на обработку персональных данных при условии, что данная обработка осуществляется уполномоченными лицами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, принявшими обязательства о сохранении </w:t>
      </w:r>
      <w:r w:rsidRPr="0000397F">
        <w:rPr>
          <w:color w:val="000000"/>
          <w:sz w:val="24"/>
          <w:szCs w:val="24"/>
        </w:rPr>
        <w:lastRenderedPageBreak/>
        <w:t xml:space="preserve">конфиденциальности указанных сведений, и предоставляют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право осуществлять все действия (операции) с их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вправе обрабатывать персональные данные обучающихся (участников Конкурса) посредством внесения их в электронную базу данных, списки и другие отчётные формы. </w:t>
      </w:r>
    </w:p>
    <w:p w14:paraId="26B5F33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bookmarkStart w:id="1" w:name="_gjdgxs" w:colFirst="0" w:colLast="0"/>
      <w:bookmarkEnd w:id="1"/>
      <w:r w:rsidRPr="0000397F">
        <w:rPr>
          <w:b/>
          <w:color w:val="000000"/>
          <w:sz w:val="24"/>
          <w:szCs w:val="24"/>
        </w:rPr>
        <w:t>Подавая заявку на участие в Конкурсе</w:t>
      </w:r>
      <w:r w:rsidRPr="0000397F">
        <w:rPr>
          <w:color w:val="000000"/>
          <w:sz w:val="24"/>
          <w:szCs w:val="24"/>
        </w:rPr>
        <w:t xml:space="preserve">, обучающийся соглашается с публикацией творческой работы на странице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официального сайта Академии (адрес сайта: </w:t>
      </w:r>
      <w:hyperlink r:id="rId6">
        <w:r w:rsidRPr="0000397F">
          <w:rPr>
            <w:color w:val="0000FF"/>
            <w:sz w:val="24"/>
            <w:szCs w:val="24"/>
            <w:u w:val="single"/>
          </w:rPr>
          <w:t>https://spbmtc.com</w:t>
        </w:r>
      </w:hyperlink>
      <w:r w:rsidRPr="0000397F">
        <w:rPr>
          <w:color w:val="000000"/>
          <w:sz w:val="24"/>
          <w:szCs w:val="24"/>
        </w:rPr>
        <w:t>) и в официальной группе «</w:t>
      </w:r>
      <w:proofErr w:type="spellStart"/>
      <w:r w:rsidRPr="0000397F">
        <w:rPr>
          <w:color w:val="000000"/>
          <w:sz w:val="24"/>
          <w:szCs w:val="24"/>
        </w:rPr>
        <w:t>Вконтакте</w:t>
      </w:r>
      <w:proofErr w:type="spellEnd"/>
      <w:r w:rsidRPr="0000397F">
        <w:rPr>
          <w:color w:val="000000"/>
          <w:sz w:val="24"/>
          <w:szCs w:val="24"/>
        </w:rPr>
        <w:t>».</w:t>
      </w:r>
    </w:p>
    <w:p w14:paraId="2D40268D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При условии, если в номинации менее 3-х заявок участнику выдается электронный сертификат участника.</w:t>
      </w:r>
    </w:p>
    <w:p w14:paraId="1113B116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Условия проведения Конкурса</w:t>
      </w:r>
    </w:p>
    <w:p w14:paraId="3B7D65DF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Тематика всех конкурсных работ соответствует теме конкурса: мама в моей жизни и про маму.</w:t>
      </w:r>
    </w:p>
    <w:p w14:paraId="54B9DD6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График прослушиваний по номинациям конкурса: </w:t>
      </w:r>
    </w:p>
    <w:p w14:paraId="79706806" w14:textId="77777777" w:rsidR="0000397F" w:rsidRPr="0000397F" w:rsidRDefault="0000397F" w:rsidP="0000397F">
      <w:pPr>
        <w:pStyle w:val="a3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uppressAutoHyphens/>
        <w:ind w:left="0" w:firstLine="284"/>
        <w:jc w:val="both"/>
        <w:rPr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«Мама- мое вдохновение» (</w:t>
      </w:r>
      <w:r w:rsidRPr="0000397F">
        <w:rPr>
          <w:color w:val="000000"/>
          <w:sz w:val="24"/>
          <w:szCs w:val="24"/>
        </w:rPr>
        <w:t>конкурс театрализованная постановка)</w:t>
      </w:r>
    </w:p>
    <w:p w14:paraId="6853AEAE" w14:textId="77777777" w:rsidR="0000397F" w:rsidRPr="0000397F" w:rsidRDefault="0000397F" w:rsidP="0000397F">
      <w:pPr>
        <w:pStyle w:val="a3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uppressAutoHyphens/>
        <w:ind w:left="0" w:firstLine="284"/>
        <w:jc w:val="both"/>
        <w:rPr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«Песня для мамы» (</w:t>
      </w:r>
      <w:r w:rsidRPr="0000397F">
        <w:rPr>
          <w:color w:val="000000"/>
          <w:sz w:val="24"/>
          <w:szCs w:val="24"/>
        </w:rPr>
        <w:t>конкурс вокала)</w:t>
      </w:r>
    </w:p>
    <w:p w14:paraId="6D6136D4" w14:textId="77777777" w:rsidR="0000397F" w:rsidRPr="0000397F" w:rsidRDefault="0000397F" w:rsidP="0000397F">
      <w:pPr>
        <w:pStyle w:val="a3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uppressAutoHyphens/>
        <w:ind w:left="0" w:firstLine="284"/>
        <w:jc w:val="both"/>
        <w:rPr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танец для тебя» (</w:t>
      </w:r>
      <w:r w:rsidRPr="0000397F">
        <w:rPr>
          <w:color w:val="000000"/>
          <w:sz w:val="24"/>
          <w:szCs w:val="24"/>
        </w:rPr>
        <w:t>конкурс танца</w:t>
      </w:r>
      <w:r w:rsidRPr="0000397F">
        <w:rPr>
          <w:i/>
          <w:color w:val="000000"/>
          <w:sz w:val="24"/>
          <w:szCs w:val="24"/>
        </w:rPr>
        <w:t>)</w:t>
      </w:r>
    </w:p>
    <w:p w14:paraId="45815941" w14:textId="77777777" w:rsidR="0000397F" w:rsidRPr="0000397F" w:rsidRDefault="0000397F" w:rsidP="0000397F">
      <w:pPr>
        <w:pStyle w:val="a3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uppressAutoHyphens/>
        <w:ind w:left="0" w:firstLine="284"/>
        <w:jc w:val="both"/>
        <w:rPr>
          <w:sz w:val="24"/>
          <w:szCs w:val="24"/>
        </w:rPr>
      </w:pPr>
      <w:r w:rsidRPr="0000397F">
        <w:rPr>
          <w:i/>
          <w:iCs/>
          <w:sz w:val="24"/>
          <w:szCs w:val="24"/>
        </w:rPr>
        <w:t xml:space="preserve">«Мама, я тебе посвящаю» </w:t>
      </w:r>
      <w:r w:rsidRPr="0000397F">
        <w:rPr>
          <w:sz w:val="24"/>
          <w:szCs w:val="24"/>
        </w:rPr>
        <w:t>(конкурс чтецов)</w:t>
      </w:r>
    </w:p>
    <w:p w14:paraId="0E49DE5F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42E48820" w14:textId="20BFDFC6" w:rsidR="0000397F" w:rsidRDefault="0000397F" w:rsidP="00E549A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color w:val="000000"/>
          <w:sz w:val="24"/>
          <w:szCs w:val="24"/>
        </w:rPr>
      </w:pPr>
      <w:bookmarkStart w:id="2" w:name="_30j0zll" w:colFirst="0" w:colLast="0"/>
      <w:bookmarkEnd w:id="2"/>
      <w:r w:rsidRPr="0000397F">
        <w:rPr>
          <w:color w:val="000000"/>
          <w:sz w:val="24"/>
          <w:szCs w:val="24"/>
        </w:rPr>
        <w:t>Конкурсное прослушивание будет проходить по графику с 15:30</w:t>
      </w:r>
    </w:p>
    <w:p w14:paraId="7BF87C8D" w14:textId="77777777" w:rsidR="00E549A9" w:rsidRPr="0000397F" w:rsidRDefault="00E549A9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tbl>
      <w:tblPr>
        <w:tblStyle w:val="a4"/>
        <w:tblW w:w="0" w:type="auto"/>
        <w:tblInd w:w="357" w:type="dxa"/>
        <w:tblLook w:val="04A0" w:firstRow="1" w:lastRow="0" w:firstColumn="1" w:lastColumn="0" w:noHBand="0" w:noVBand="1"/>
      </w:tblPr>
      <w:tblGrid>
        <w:gridCol w:w="2473"/>
        <w:gridCol w:w="2977"/>
        <w:gridCol w:w="3119"/>
      </w:tblGrid>
      <w:tr w:rsidR="0000397F" w:rsidRPr="0000397F" w14:paraId="612FE9FC" w14:textId="77777777" w:rsidTr="000975F0">
        <w:tc>
          <w:tcPr>
            <w:tcW w:w="2473" w:type="dxa"/>
          </w:tcPr>
          <w:p w14:paraId="54471482" w14:textId="77777777" w:rsidR="0000397F" w:rsidRPr="0000397F" w:rsidRDefault="0000397F" w:rsidP="0000397F">
            <w:pPr>
              <w:tabs>
                <w:tab w:val="left" w:pos="851"/>
              </w:tabs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bookmarkStart w:id="3" w:name="_Hlk182229671"/>
            <w:r w:rsidRPr="0000397F">
              <w:rPr>
                <w:b/>
                <w:color w:val="000000"/>
                <w:sz w:val="24"/>
                <w:szCs w:val="24"/>
              </w:rPr>
              <w:t>19.11.24</w:t>
            </w:r>
          </w:p>
        </w:tc>
        <w:tc>
          <w:tcPr>
            <w:tcW w:w="2977" w:type="dxa"/>
          </w:tcPr>
          <w:p w14:paraId="45EA93BF" w14:textId="77777777" w:rsidR="0000397F" w:rsidRPr="0000397F" w:rsidRDefault="0000397F" w:rsidP="0000397F">
            <w:pPr>
              <w:tabs>
                <w:tab w:val="left" w:pos="851"/>
              </w:tabs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00397F">
              <w:rPr>
                <w:b/>
                <w:color w:val="000000"/>
                <w:sz w:val="24"/>
                <w:szCs w:val="24"/>
              </w:rPr>
              <w:t>20.11.24</w:t>
            </w:r>
          </w:p>
        </w:tc>
        <w:tc>
          <w:tcPr>
            <w:tcW w:w="3119" w:type="dxa"/>
          </w:tcPr>
          <w:p w14:paraId="5332DC07" w14:textId="77777777" w:rsidR="0000397F" w:rsidRPr="0000397F" w:rsidRDefault="0000397F" w:rsidP="0000397F">
            <w:pPr>
              <w:tabs>
                <w:tab w:val="left" w:pos="851"/>
              </w:tabs>
              <w:ind w:firstLine="284"/>
              <w:jc w:val="both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00397F">
              <w:rPr>
                <w:b/>
                <w:color w:val="000000"/>
                <w:sz w:val="24"/>
                <w:szCs w:val="24"/>
              </w:rPr>
              <w:t>21.11.24</w:t>
            </w:r>
          </w:p>
        </w:tc>
      </w:tr>
      <w:tr w:rsidR="0000397F" w:rsidRPr="0000397F" w14:paraId="0B2D7FF1" w14:textId="77777777" w:rsidTr="000975F0">
        <w:tc>
          <w:tcPr>
            <w:tcW w:w="2473" w:type="dxa"/>
          </w:tcPr>
          <w:p w14:paraId="0630428A" w14:textId="77777777" w:rsidR="0000397F" w:rsidRPr="0000397F" w:rsidRDefault="0000397F" w:rsidP="0000397F">
            <w:pPr>
              <w:tabs>
                <w:tab w:val="left" w:pos="851"/>
              </w:tabs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00397F">
              <w:rPr>
                <w:b/>
                <w:color w:val="000000"/>
                <w:sz w:val="24"/>
                <w:szCs w:val="24"/>
              </w:rPr>
              <w:t>2-пощадка</w:t>
            </w:r>
          </w:p>
        </w:tc>
        <w:tc>
          <w:tcPr>
            <w:tcW w:w="2977" w:type="dxa"/>
          </w:tcPr>
          <w:p w14:paraId="04756162" w14:textId="77777777" w:rsidR="0000397F" w:rsidRPr="0000397F" w:rsidRDefault="0000397F" w:rsidP="0000397F">
            <w:pPr>
              <w:tabs>
                <w:tab w:val="left" w:pos="851"/>
              </w:tabs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00397F">
              <w:rPr>
                <w:b/>
                <w:color w:val="000000"/>
                <w:sz w:val="24"/>
                <w:szCs w:val="24"/>
              </w:rPr>
              <w:t>1,5,6,3-площадки</w:t>
            </w:r>
          </w:p>
        </w:tc>
        <w:tc>
          <w:tcPr>
            <w:tcW w:w="3119" w:type="dxa"/>
          </w:tcPr>
          <w:p w14:paraId="26259763" w14:textId="77777777" w:rsidR="0000397F" w:rsidRPr="0000397F" w:rsidRDefault="0000397F" w:rsidP="0000397F">
            <w:pPr>
              <w:tabs>
                <w:tab w:val="left" w:pos="851"/>
              </w:tabs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00397F">
              <w:rPr>
                <w:b/>
                <w:color w:val="000000"/>
                <w:sz w:val="24"/>
                <w:szCs w:val="24"/>
              </w:rPr>
              <w:t>4-площадка</w:t>
            </w:r>
          </w:p>
        </w:tc>
      </w:tr>
      <w:bookmarkEnd w:id="3"/>
    </w:tbl>
    <w:p w14:paraId="6B920542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5BE0A478" w14:textId="77777777" w:rsidR="0000397F" w:rsidRPr="0000397F" w:rsidRDefault="0000397F" w:rsidP="0000397F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 Все работы, направленные на Конкурс, не должны содержать нецензурную лексику и нарушать этические нормы. Материалы должны соответствовать действующему законодательству Российской Федерации.</w:t>
      </w:r>
    </w:p>
    <w:p w14:paraId="54127439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6301865F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4C8CD848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я тобой восхищаюсь»</w:t>
      </w:r>
      <w:r w:rsidRPr="0000397F">
        <w:rPr>
          <w:color w:val="000000"/>
          <w:sz w:val="24"/>
          <w:szCs w:val="24"/>
        </w:rPr>
        <w:t xml:space="preserve"> (литературно-творческая работа)</w:t>
      </w:r>
    </w:p>
    <w:p w14:paraId="52521FF7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 участию в номинации принимаются творческие работы в виде текстов любой формы (эссе, проза, рассказ, фельетон, стихотворение). Лучшие работы будут опубликованы в газете «Компас МТА» и размещены на официальном сайте Академии. </w:t>
      </w:r>
    </w:p>
    <w:p w14:paraId="33A13075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Требования к </w:t>
      </w:r>
      <w:r w:rsidRPr="0000397F">
        <w:rPr>
          <w:color w:val="000000"/>
          <w:sz w:val="24"/>
          <w:szCs w:val="24"/>
          <w:u w:val="single"/>
        </w:rPr>
        <w:t>оформлению работы</w:t>
      </w:r>
      <w:r w:rsidRPr="0000397F">
        <w:rPr>
          <w:color w:val="000000"/>
          <w:sz w:val="24"/>
          <w:szCs w:val="24"/>
        </w:rPr>
        <w:t xml:space="preserve">: </w:t>
      </w:r>
    </w:p>
    <w:p w14:paraId="49CCB74B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должны соблюдаться единство стиля и логика изложения, </w:t>
      </w:r>
    </w:p>
    <w:p w14:paraId="4DA09A54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обеспечена орфографическая, синтаксическая, стилистическая грамотность, </w:t>
      </w:r>
    </w:p>
    <w:p w14:paraId="254D5971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в работе могут быть использованы иллюстрации, </w:t>
      </w:r>
    </w:p>
    <w:p w14:paraId="236CFE1F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  <w:u w:val="single"/>
        </w:rPr>
        <w:t>оформление работы</w:t>
      </w:r>
      <w:r w:rsidRPr="0000397F">
        <w:rPr>
          <w:color w:val="000000"/>
          <w:sz w:val="24"/>
          <w:szCs w:val="24"/>
        </w:rPr>
        <w:t xml:space="preserve">: шрифт – </w:t>
      </w:r>
      <w:proofErr w:type="spellStart"/>
      <w:r w:rsidRPr="0000397F">
        <w:rPr>
          <w:color w:val="000000"/>
          <w:sz w:val="24"/>
          <w:szCs w:val="24"/>
        </w:rPr>
        <w:t>Times</w:t>
      </w:r>
      <w:proofErr w:type="spellEnd"/>
      <w:r w:rsidRPr="0000397F">
        <w:rPr>
          <w:color w:val="000000"/>
          <w:sz w:val="24"/>
          <w:szCs w:val="24"/>
        </w:rPr>
        <w:t xml:space="preserve"> </w:t>
      </w:r>
      <w:proofErr w:type="spellStart"/>
      <w:r w:rsidRPr="0000397F">
        <w:rPr>
          <w:color w:val="000000"/>
          <w:sz w:val="24"/>
          <w:szCs w:val="24"/>
        </w:rPr>
        <w:t>New</w:t>
      </w:r>
      <w:proofErr w:type="spellEnd"/>
      <w:r w:rsidRPr="0000397F">
        <w:rPr>
          <w:color w:val="000000"/>
          <w:sz w:val="24"/>
          <w:szCs w:val="24"/>
        </w:rPr>
        <w:t xml:space="preserve"> </w:t>
      </w:r>
      <w:proofErr w:type="spellStart"/>
      <w:r w:rsidRPr="0000397F">
        <w:rPr>
          <w:color w:val="000000"/>
          <w:sz w:val="24"/>
          <w:szCs w:val="24"/>
        </w:rPr>
        <w:t>Roman</w:t>
      </w:r>
      <w:proofErr w:type="spellEnd"/>
      <w:r w:rsidRPr="0000397F">
        <w:rPr>
          <w:color w:val="000000"/>
          <w:sz w:val="24"/>
          <w:szCs w:val="24"/>
        </w:rPr>
        <w:t xml:space="preserve">, кегль – 14, интервал – одинарный, разметка страницы – поля: левое – 3 см, правое – 1,5 см, верхнее и нижнее – 2 см, объем работы – не менее одного печатного листа формата А4 (без учета иллюстраций); </w:t>
      </w:r>
    </w:p>
    <w:p w14:paraId="275DBC56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титульный лист представленной работы должен содержать: название учебного учреждения, название творческой работы, ФИО автора и ФИО руководителя; название объединения;</w:t>
      </w:r>
    </w:p>
    <w:p w14:paraId="520EF73F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bookmarkStart w:id="4" w:name="_1fob9te" w:colFirst="0" w:colLast="0"/>
      <w:bookmarkEnd w:id="4"/>
      <w:r w:rsidRPr="0000397F">
        <w:rPr>
          <w:color w:val="000000"/>
          <w:sz w:val="24"/>
          <w:szCs w:val="24"/>
        </w:rPr>
        <w:t>материалы принимаются в электронном виде.</w:t>
      </w:r>
    </w:p>
    <w:p w14:paraId="23301B15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я тебя благодарю»</w:t>
      </w:r>
      <w:r w:rsidRPr="0000397F">
        <w:rPr>
          <w:color w:val="000000"/>
          <w:sz w:val="24"/>
          <w:szCs w:val="24"/>
        </w:rPr>
        <w:t xml:space="preserve"> (работы по декоративно-прикладному творчеству)</w:t>
      </w:r>
    </w:p>
    <w:p w14:paraId="078BBD63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 участию в номинации принимаются творческие работы в любой технике декоративно-прикладного творчества и работы, сделанные своими руками.</w:t>
      </w:r>
    </w:p>
    <w:p w14:paraId="16ED40C1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Требования к </w:t>
      </w:r>
      <w:r w:rsidRPr="0000397F">
        <w:rPr>
          <w:color w:val="000000"/>
          <w:sz w:val="24"/>
          <w:szCs w:val="24"/>
          <w:u w:val="single"/>
        </w:rPr>
        <w:t>оформлению работы</w:t>
      </w:r>
      <w:r w:rsidRPr="0000397F">
        <w:rPr>
          <w:color w:val="000000"/>
          <w:sz w:val="24"/>
          <w:szCs w:val="24"/>
        </w:rPr>
        <w:t>:</w:t>
      </w:r>
    </w:p>
    <w:p w14:paraId="26D9F206" w14:textId="77777777" w:rsidR="0000397F" w:rsidRPr="0000397F" w:rsidRDefault="0000397F" w:rsidP="000039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  <w:highlight w:val="white"/>
        </w:rPr>
        <w:t xml:space="preserve">Каждая работа должна быть снабжена этикеткой в печатном виде (Приложение 3, этикетка таблица 1). Этикетка должна быть устойчиво прикреплена к работе. Работа также </w:t>
      </w:r>
      <w:r w:rsidRPr="0000397F">
        <w:rPr>
          <w:color w:val="000000"/>
          <w:sz w:val="24"/>
          <w:szCs w:val="24"/>
          <w:highlight w:val="white"/>
        </w:rPr>
        <w:lastRenderedPageBreak/>
        <w:t xml:space="preserve">должна быть подписана на обратной стороне или снабжена второй этикеткой. Работы возвращаются. </w:t>
      </w:r>
    </w:p>
    <w:p w14:paraId="122695B7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«Мама, для тебя рисую» </w:t>
      </w:r>
      <w:r w:rsidRPr="0000397F">
        <w:rPr>
          <w:color w:val="000000"/>
          <w:sz w:val="24"/>
          <w:szCs w:val="24"/>
        </w:rPr>
        <w:t>(работы по изобразительному искусству)</w:t>
      </w:r>
    </w:p>
    <w:p w14:paraId="6D4A5688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 участию в номинации принимаются творческие работы в любой технике изобразительного искусства. </w:t>
      </w:r>
    </w:p>
    <w:p w14:paraId="57E6A36E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  <w:highlight w:val="white"/>
        </w:rPr>
      </w:pPr>
      <w:r w:rsidRPr="0000397F">
        <w:rPr>
          <w:color w:val="000000"/>
          <w:sz w:val="24"/>
          <w:szCs w:val="24"/>
          <w:highlight w:val="white"/>
        </w:rPr>
        <w:t xml:space="preserve">Требования к </w:t>
      </w:r>
      <w:r w:rsidRPr="0000397F">
        <w:rPr>
          <w:color w:val="000000"/>
          <w:sz w:val="24"/>
          <w:szCs w:val="24"/>
          <w:highlight w:val="white"/>
          <w:u w:val="single"/>
        </w:rPr>
        <w:t>оформлению работы</w:t>
      </w:r>
      <w:r w:rsidRPr="0000397F">
        <w:rPr>
          <w:color w:val="000000"/>
          <w:sz w:val="24"/>
          <w:szCs w:val="24"/>
          <w:highlight w:val="white"/>
        </w:rPr>
        <w:t>:</w:t>
      </w:r>
    </w:p>
    <w:p w14:paraId="46188EE6" w14:textId="77777777" w:rsidR="0000397F" w:rsidRPr="0000397F" w:rsidRDefault="0000397F" w:rsidP="000039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Размер работы – формат A3. А4</w:t>
      </w:r>
    </w:p>
    <w:p w14:paraId="372EE286" w14:textId="77777777" w:rsidR="0000397F" w:rsidRPr="0000397F" w:rsidRDefault="0000397F" w:rsidP="000039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Работы не сгибать и не сворачивать.</w:t>
      </w:r>
    </w:p>
    <w:p w14:paraId="1CB507C6" w14:textId="77777777" w:rsidR="0000397F" w:rsidRPr="0000397F" w:rsidRDefault="0000397F" w:rsidP="000039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  <w:highlight w:val="white"/>
        </w:rPr>
        <w:t xml:space="preserve">Каждая работа должна быть снабжена этикеткой в печатном виде (Приложение 3, таблица 1). Этикетка должна быть устойчиво прикреплена к работе. Работа также должна быть подписана на обратной стороне или снабжена второй этикеткой. </w:t>
      </w:r>
    </w:p>
    <w:p w14:paraId="67F7E948" w14:textId="77777777" w:rsidR="0000397F" w:rsidRPr="0000397F" w:rsidRDefault="0000397F" w:rsidP="000039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bookmarkStart w:id="5" w:name="_2et92p0" w:colFirst="0" w:colLast="0"/>
      <w:bookmarkEnd w:id="5"/>
      <w:r w:rsidRPr="0000397F">
        <w:rPr>
          <w:color w:val="000000"/>
          <w:sz w:val="24"/>
          <w:szCs w:val="24"/>
          <w:highlight w:val="white"/>
        </w:rPr>
        <w:t>Настенные работы должны быть обязательно оформлены в паспарту.</w:t>
      </w:r>
    </w:p>
    <w:p w14:paraId="2CBD4B65" w14:textId="77777777" w:rsidR="0000397F" w:rsidRPr="0000397F" w:rsidRDefault="0000397F" w:rsidP="000039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Работы возвращаются.</w:t>
      </w:r>
    </w:p>
    <w:p w14:paraId="75022C2B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«Мама, я тобой дорожу» </w:t>
      </w:r>
      <w:r w:rsidRPr="0000397F">
        <w:rPr>
          <w:color w:val="000000"/>
          <w:sz w:val="24"/>
          <w:szCs w:val="24"/>
        </w:rPr>
        <w:t>(видеоролик)</w:t>
      </w:r>
    </w:p>
    <w:p w14:paraId="6F655C96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 участию в номинации принимаются социальные ролики, по теме Конкурса. </w:t>
      </w:r>
    </w:p>
    <w:p w14:paraId="1E9DE725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Требования к </w:t>
      </w:r>
      <w:r w:rsidRPr="0000397F">
        <w:rPr>
          <w:color w:val="000000"/>
          <w:sz w:val="24"/>
          <w:szCs w:val="24"/>
          <w:u w:val="single"/>
        </w:rPr>
        <w:t>оформлению работы</w:t>
      </w:r>
      <w:r w:rsidRPr="0000397F">
        <w:rPr>
          <w:color w:val="000000"/>
          <w:sz w:val="24"/>
          <w:szCs w:val="24"/>
        </w:rPr>
        <w:t>:</w:t>
      </w:r>
    </w:p>
    <w:p w14:paraId="2AB94BA3" w14:textId="77777777" w:rsidR="0000397F" w:rsidRPr="0000397F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Хронометраж видеоролика – не более 3 минут.</w:t>
      </w:r>
    </w:p>
    <w:p w14:paraId="219773D9" w14:textId="77777777" w:rsidR="0000397F" w:rsidRPr="0000397F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 Отправляется на почту, </w:t>
      </w:r>
      <w:hyperlink r:id="rId7">
        <w:r w:rsidRPr="0000397F">
          <w:rPr>
            <w:color w:val="0000FF"/>
            <w:sz w:val="24"/>
            <w:szCs w:val="24"/>
            <w:u w:val="single"/>
          </w:rPr>
          <w:t>mtcodod@spbmtc.com</w:t>
        </w:r>
      </w:hyperlink>
      <w:r w:rsidRPr="0000397F">
        <w:rPr>
          <w:color w:val="000000"/>
          <w:sz w:val="24"/>
          <w:szCs w:val="24"/>
        </w:rPr>
        <w:t xml:space="preserve">; </w:t>
      </w:r>
    </w:p>
    <w:p w14:paraId="4A44182F" w14:textId="77777777" w:rsidR="0000397F" w:rsidRPr="0000397F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Видео должно быть в формате MPEG, MTS, MP4, MOV, WMV; </w:t>
      </w:r>
    </w:p>
    <w:p w14:paraId="3160A070" w14:textId="77777777" w:rsidR="0000397F" w:rsidRPr="0000397F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Может иметь формат презентации. </w:t>
      </w:r>
    </w:p>
    <w:p w14:paraId="62F7A899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bookmarkStart w:id="6" w:name="_tyjcwt" w:colFirst="0" w:colLast="0"/>
      <w:bookmarkEnd w:id="6"/>
      <w:r w:rsidRPr="0000397F">
        <w:rPr>
          <w:color w:val="000000"/>
          <w:sz w:val="24"/>
          <w:szCs w:val="24"/>
        </w:rPr>
        <w:t>По итогам конкурса 3 лучших видеоролика будут представлены на закрытии Конкурса.</w:t>
      </w:r>
    </w:p>
    <w:p w14:paraId="520BF376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«Мама, я тебя вижу» </w:t>
      </w:r>
      <w:r w:rsidRPr="0000397F">
        <w:rPr>
          <w:color w:val="000000"/>
          <w:sz w:val="24"/>
          <w:szCs w:val="24"/>
        </w:rPr>
        <w:t>(фотоконкурс)</w:t>
      </w:r>
    </w:p>
    <w:p w14:paraId="2F87D5B4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 участию в номинации принимаются фотоработы в любом жанре, посвященные маме или о маме.</w:t>
      </w:r>
    </w:p>
    <w:p w14:paraId="091E1A15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Требования к </w:t>
      </w:r>
      <w:r w:rsidRPr="0000397F">
        <w:rPr>
          <w:color w:val="000000"/>
          <w:sz w:val="24"/>
          <w:szCs w:val="24"/>
          <w:u w:val="single"/>
        </w:rPr>
        <w:t>оформлению работы:</w:t>
      </w:r>
    </w:p>
    <w:p w14:paraId="62DB5A3D" w14:textId="77777777" w:rsidR="0000397F" w:rsidRPr="0000397F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Размер фотобумаги – А4.</w:t>
      </w:r>
    </w:p>
    <w:p w14:paraId="1421C25C" w14:textId="77777777" w:rsidR="0000397F" w:rsidRPr="0000397F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Возможно несколько фотокарточек, завяленных в виде коллажа.</w:t>
      </w:r>
    </w:p>
    <w:p w14:paraId="6E2A01FC" w14:textId="77777777" w:rsidR="0000397F" w:rsidRPr="0000397F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Работы не сгибать и не сворачивать.</w:t>
      </w:r>
    </w:p>
    <w:p w14:paraId="5C9B1416" w14:textId="77777777" w:rsidR="0000397F" w:rsidRPr="0000397F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bookmarkStart w:id="7" w:name="_3dy6vkm" w:colFirst="0" w:colLast="0"/>
      <w:bookmarkEnd w:id="7"/>
      <w:r w:rsidRPr="0000397F">
        <w:rPr>
          <w:color w:val="000000"/>
          <w:sz w:val="24"/>
          <w:szCs w:val="24"/>
          <w:highlight w:val="white"/>
        </w:rPr>
        <w:t xml:space="preserve">Каждая работа должна быть снабжена этикеткой в печатном виде (Приложение 3, таблица 1). Этикетка должна быть устойчиво прикреплена к работе. Работа также должна быть подписана на обратной стороне или снабжена второй этикеткой. </w:t>
      </w:r>
    </w:p>
    <w:p w14:paraId="445E6D6E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i/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танец для тебя» (</w:t>
      </w:r>
      <w:r w:rsidRPr="0000397F">
        <w:rPr>
          <w:color w:val="000000"/>
          <w:sz w:val="24"/>
          <w:szCs w:val="24"/>
        </w:rPr>
        <w:t>хореография</w:t>
      </w:r>
      <w:r w:rsidRPr="0000397F">
        <w:rPr>
          <w:i/>
          <w:color w:val="000000"/>
          <w:sz w:val="24"/>
          <w:szCs w:val="24"/>
        </w:rPr>
        <w:t>)</w:t>
      </w:r>
    </w:p>
    <w:p w14:paraId="7598DBD7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 номинации оцениваются работы хореографических постановок не более 5 минут.</w:t>
      </w:r>
    </w:p>
    <w:p w14:paraId="0436C0DE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«Мама-мое вдохновение» (</w:t>
      </w:r>
      <w:r w:rsidRPr="0000397F">
        <w:rPr>
          <w:color w:val="000000"/>
          <w:sz w:val="24"/>
          <w:szCs w:val="24"/>
        </w:rPr>
        <w:t>театрализованная постановка)</w:t>
      </w:r>
    </w:p>
    <w:p w14:paraId="4391BE91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 номинации оцениваются творческие театрализованные постановки (театральная миниатюра, зарисовка, театрализация стихов, песен и т.д.) танец не более 5 минут, номер не более 7 минут.</w:t>
      </w:r>
    </w:p>
    <w:p w14:paraId="4948AA2D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i/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«Песня для мамы» (</w:t>
      </w:r>
      <w:r w:rsidRPr="0000397F">
        <w:rPr>
          <w:color w:val="000000"/>
          <w:sz w:val="24"/>
          <w:szCs w:val="24"/>
        </w:rPr>
        <w:t>конкурс вокала)</w:t>
      </w:r>
    </w:p>
    <w:p w14:paraId="03B5509A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Оцениваются номера по вокалу в любом направление народная, эстрадная, </w:t>
      </w:r>
      <w:proofErr w:type="spellStart"/>
      <w:r w:rsidRPr="0000397F">
        <w:rPr>
          <w:color w:val="000000"/>
          <w:sz w:val="24"/>
          <w:szCs w:val="24"/>
        </w:rPr>
        <w:t>акапельно</w:t>
      </w:r>
      <w:proofErr w:type="spellEnd"/>
      <w:r w:rsidRPr="0000397F">
        <w:rPr>
          <w:color w:val="000000"/>
          <w:sz w:val="24"/>
          <w:szCs w:val="24"/>
        </w:rPr>
        <w:t>.</w:t>
      </w:r>
    </w:p>
    <w:p w14:paraId="5DE1C5A9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«Один день из жизни мамы» (</w:t>
      </w:r>
      <w:r w:rsidRPr="0000397F">
        <w:rPr>
          <w:color w:val="000000"/>
          <w:sz w:val="24"/>
          <w:szCs w:val="24"/>
        </w:rPr>
        <w:t>конкурс презентаций</w:t>
      </w:r>
      <w:r w:rsidRPr="0000397F">
        <w:rPr>
          <w:i/>
          <w:color w:val="000000"/>
          <w:sz w:val="24"/>
          <w:szCs w:val="24"/>
        </w:rPr>
        <w:t>)</w:t>
      </w:r>
    </w:p>
    <w:p w14:paraId="3968DA8F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Требование к работе: </w:t>
      </w:r>
    </w:p>
    <w:p w14:paraId="06956496" w14:textId="77777777" w:rsidR="0000397F" w:rsidRPr="0000397F" w:rsidRDefault="0000397F" w:rsidP="0000397F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Не более 10 слайдов.</w:t>
      </w:r>
    </w:p>
    <w:p w14:paraId="2C4090A8" w14:textId="77777777" w:rsidR="0000397F" w:rsidRPr="0000397F" w:rsidRDefault="0000397F" w:rsidP="0000397F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Титул с названием работы.</w:t>
      </w:r>
    </w:p>
    <w:p w14:paraId="43FA3F6B" w14:textId="77777777" w:rsidR="0000397F" w:rsidRPr="0000397F" w:rsidRDefault="0000397F" w:rsidP="0000397F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Исполнитель, </w:t>
      </w:r>
      <w:proofErr w:type="spellStart"/>
      <w:r w:rsidRPr="0000397F">
        <w:rPr>
          <w:color w:val="000000"/>
          <w:sz w:val="24"/>
          <w:szCs w:val="24"/>
        </w:rPr>
        <w:t>фио</w:t>
      </w:r>
      <w:proofErr w:type="spellEnd"/>
      <w:r w:rsidRPr="0000397F">
        <w:rPr>
          <w:color w:val="000000"/>
          <w:sz w:val="24"/>
          <w:szCs w:val="24"/>
        </w:rPr>
        <w:t>, номер группы, куратор</w:t>
      </w:r>
    </w:p>
    <w:p w14:paraId="725FC329" w14:textId="77777777" w:rsidR="0000397F" w:rsidRPr="0000397F" w:rsidRDefault="0000397F" w:rsidP="0000397F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rStyle w:val="a5"/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Работа присылается на почту </w:t>
      </w:r>
      <w:hyperlink r:id="rId8" w:history="1">
        <w:r w:rsidRPr="0000397F">
          <w:rPr>
            <w:rStyle w:val="a5"/>
            <w:sz w:val="24"/>
            <w:szCs w:val="24"/>
          </w:rPr>
          <w:t>mtcodod@spbmtc.com</w:t>
        </w:r>
      </w:hyperlink>
    </w:p>
    <w:p w14:paraId="5ECEED2F" w14:textId="77777777" w:rsidR="0000397F" w:rsidRPr="0000397F" w:rsidRDefault="0000397F" w:rsidP="0000397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</w:p>
    <w:p w14:paraId="7161A142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«Мама, я тебе посвящаю» </w:t>
      </w:r>
      <w:r w:rsidRPr="0000397F">
        <w:rPr>
          <w:color w:val="000000"/>
          <w:sz w:val="24"/>
          <w:szCs w:val="24"/>
        </w:rPr>
        <w:t>(конкурс чтецов)</w:t>
      </w:r>
    </w:p>
    <w:p w14:paraId="497457BD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 участию в номинации принимаются обучающиеся, подготовившие творческие работы в виде публичного выступления в любой форме (эссе, проза, рассказ, фельетон, стихотворение), по теме Конкурса.</w:t>
      </w:r>
    </w:p>
    <w:p w14:paraId="0F56C3C2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Конкурс оценивается по следующим </w:t>
      </w:r>
      <w:r w:rsidRPr="0000397F">
        <w:rPr>
          <w:b/>
          <w:color w:val="000000"/>
          <w:sz w:val="24"/>
          <w:szCs w:val="24"/>
        </w:rPr>
        <w:t>критериям:</w:t>
      </w:r>
    </w:p>
    <w:p w14:paraId="0EA091A4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я тобой восхищаюсь»</w:t>
      </w:r>
      <w:r w:rsidRPr="0000397F">
        <w:rPr>
          <w:color w:val="000000"/>
          <w:sz w:val="24"/>
          <w:szCs w:val="24"/>
        </w:rPr>
        <w:t xml:space="preserve"> (литературно-творческая работа)</w:t>
      </w:r>
    </w:p>
    <w:p w14:paraId="410001D7" w14:textId="77777777" w:rsidR="0000397F" w:rsidRPr="0000397F" w:rsidRDefault="0000397F" w:rsidP="000039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lastRenderedPageBreak/>
        <w:t xml:space="preserve"> </w:t>
      </w:r>
      <w:r w:rsidRPr="0000397F">
        <w:rPr>
          <w:color w:val="000000"/>
          <w:sz w:val="24"/>
          <w:szCs w:val="24"/>
        </w:rPr>
        <w:t>соответствие содержания тематическому направлению Конкурса.</w:t>
      </w:r>
    </w:p>
    <w:p w14:paraId="385376F6" w14:textId="77777777" w:rsidR="0000397F" w:rsidRPr="0000397F" w:rsidRDefault="0000397F" w:rsidP="000039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грамотность, орфографические, стилистические и др. </w:t>
      </w:r>
    </w:p>
    <w:p w14:paraId="75079DBF" w14:textId="77777777" w:rsidR="0000397F" w:rsidRPr="0000397F" w:rsidRDefault="0000397F" w:rsidP="000039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целостность, производственная и эмоциональная окраска.</w:t>
      </w:r>
    </w:p>
    <w:p w14:paraId="403B952F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«Мама, я тебя благодарю»</w:t>
      </w:r>
      <w:r w:rsidRPr="0000397F">
        <w:rPr>
          <w:color w:val="000000"/>
          <w:sz w:val="24"/>
          <w:szCs w:val="24"/>
        </w:rPr>
        <w:t xml:space="preserve"> (работы по декоративно-прикладному творчеству)</w:t>
      </w:r>
    </w:p>
    <w:p w14:paraId="48D6FC06" w14:textId="77777777" w:rsidR="0000397F" w:rsidRPr="0000397F" w:rsidRDefault="0000397F" w:rsidP="00003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соответствие тематике; </w:t>
      </w:r>
    </w:p>
    <w:p w14:paraId="7A8F44BF" w14:textId="77777777" w:rsidR="0000397F" w:rsidRPr="0000397F" w:rsidRDefault="0000397F" w:rsidP="00003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качество и аккуратность исполнения работы;</w:t>
      </w:r>
    </w:p>
    <w:p w14:paraId="654D5A08" w14:textId="77777777" w:rsidR="0000397F" w:rsidRPr="0000397F" w:rsidRDefault="0000397F" w:rsidP="00003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применение современных технологий и материалов, нетрадиционное применение известных материалов.</w:t>
      </w:r>
    </w:p>
    <w:p w14:paraId="6383CE7A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«Мама, я тебя рисую» </w:t>
      </w:r>
      <w:r w:rsidRPr="0000397F">
        <w:rPr>
          <w:color w:val="000000"/>
          <w:sz w:val="24"/>
          <w:szCs w:val="24"/>
        </w:rPr>
        <w:t>(работы по изобразительному искусству)</w:t>
      </w:r>
    </w:p>
    <w:p w14:paraId="52951BE6" w14:textId="77777777" w:rsidR="0000397F" w:rsidRPr="0000397F" w:rsidRDefault="0000397F" w:rsidP="000039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тематике;</w:t>
      </w:r>
    </w:p>
    <w:p w14:paraId="3D5C30E1" w14:textId="77777777" w:rsidR="0000397F" w:rsidRPr="0000397F" w:rsidRDefault="0000397F" w:rsidP="000039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творческий подход в выполнении работ;</w:t>
      </w:r>
    </w:p>
    <w:p w14:paraId="14CBF7EA" w14:textId="77777777" w:rsidR="0000397F" w:rsidRPr="0000397F" w:rsidRDefault="0000397F" w:rsidP="000039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композиция и цветопередача;</w:t>
      </w:r>
    </w:p>
    <w:p w14:paraId="6FF28D1E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181818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«Мама, я тобой дорожу» </w:t>
      </w:r>
      <w:r w:rsidRPr="0000397F">
        <w:rPr>
          <w:color w:val="000000"/>
          <w:sz w:val="24"/>
          <w:szCs w:val="24"/>
        </w:rPr>
        <w:t>(видеоролик)</w:t>
      </w:r>
    </w:p>
    <w:p w14:paraId="471CB22E" w14:textId="77777777" w:rsidR="0000397F" w:rsidRPr="0000397F" w:rsidRDefault="0000397F" w:rsidP="0000397F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тематике;</w:t>
      </w:r>
    </w:p>
    <w:p w14:paraId="32EC7956" w14:textId="77777777" w:rsidR="0000397F" w:rsidRPr="0000397F" w:rsidRDefault="0000397F" w:rsidP="000039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оригинальность и целостность сюжета; </w:t>
      </w:r>
    </w:p>
    <w:p w14:paraId="34F79DED" w14:textId="77777777" w:rsidR="0000397F" w:rsidRPr="0000397F" w:rsidRDefault="0000397F" w:rsidP="000039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181818"/>
          <w:sz w:val="24"/>
          <w:szCs w:val="24"/>
        </w:rPr>
      </w:pPr>
      <w:r w:rsidRPr="0000397F">
        <w:rPr>
          <w:color w:val="000000"/>
          <w:sz w:val="24"/>
          <w:szCs w:val="24"/>
        </w:rPr>
        <w:t>технический уровень исполнения.</w:t>
      </w:r>
    </w:p>
    <w:p w14:paraId="1A726418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«Мама, я тебя вижу» </w:t>
      </w:r>
      <w:r w:rsidRPr="0000397F">
        <w:rPr>
          <w:color w:val="000000"/>
          <w:sz w:val="24"/>
          <w:szCs w:val="24"/>
        </w:rPr>
        <w:t>(фотоконкурс)</w:t>
      </w:r>
    </w:p>
    <w:p w14:paraId="31769BC6" w14:textId="77777777" w:rsidR="0000397F" w:rsidRPr="0000397F" w:rsidRDefault="0000397F" w:rsidP="000039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тематике;</w:t>
      </w:r>
    </w:p>
    <w:p w14:paraId="2E42D778" w14:textId="77777777" w:rsidR="0000397F" w:rsidRPr="0000397F" w:rsidRDefault="0000397F" w:rsidP="000039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оригинальность замысла, художественное исполнение; </w:t>
      </w:r>
    </w:p>
    <w:p w14:paraId="5550D695" w14:textId="77777777" w:rsidR="0000397F" w:rsidRPr="0000397F" w:rsidRDefault="0000397F" w:rsidP="000039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применение ретуши и т.д.; </w:t>
      </w:r>
    </w:p>
    <w:p w14:paraId="04CF92C0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i/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танец для тебя» (</w:t>
      </w:r>
      <w:r w:rsidRPr="0000397F">
        <w:rPr>
          <w:color w:val="000000"/>
          <w:sz w:val="24"/>
          <w:szCs w:val="24"/>
        </w:rPr>
        <w:t>конкурс хореографии</w:t>
      </w:r>
      <w:r w:rsidRPr="0000397F">
        <w:rPr>
          <w:i/>
          <w:color w:val="000000"/>
          <w:sz w:val="24"/>
          <w:szCs w:val="24"/>
        </w:rPr>
        <w:t>)</w:t>
      </w:r>
    </w:p>
    <w:p w14:paraId="2A3D8FD1" w14:textId="77777777" w:rsidR="0000397F" w:rsidRPr="0000397F" w:rsidRDefault="0000397F" w:rsidP="0000397F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</w:t>
      </w:r>
    </w:p>
    <w:p w14:paraId="16C30405" w14:textId="77777777" w:rsidR="0000397F" w:rsidRPr="0000397F" w:rsidRDefault="0000397F" w:rsidP="0000397F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законченный сюжет танца</w:t>
      </w:r>
    </w:p>
    <w:p w14:paraId="527DE50B" w14:textId="77777777" w:rsidR="0000397F" w:rsidRPr="0000397F" w:rsidRDefault="0000397F" w:rsidP="0000397F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синхронность исполнения</w:t>
      </w:r>
    </w:p>
    <w:p w14:paraId="42C8BDCC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i/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«Один день из жизни мамы» (</w:t>
      </w:r>
      <w:r w:rsidRPr="0000397F">
        <w:rPr>
          <w:color w:val="000000"/>
          <w:sz w:val="24"/>
          <w:szCs w:val="24"/>
        </w:rPr>
        <w:t>конкурс презентаций</w:t>
      </w:r>
      <w:r w:rsidRPr="0000397F">
        <w:rPr>
          <w:i/>
          <w:color w:val="000000"/>
          <w:sz w:val="24"/>
          <w:szCs w:val="24"/>
        </w:rPr>
        <w:t>)</w:t>
      </w:r>
    </w:p>
    <w:p w14:paraId="2A261D0B" w14:textId="77777777" w:rsidR="0000397F" w:rsidRPr="0000397F" w:rsidRDefault="0000397F" w:rsidP="0000397F">
      <w:pPr>
        <w:pStyle w:val="a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</w:t>
      </w:r>
    </w:p>
    <w:p w14:paraId="1334F1FC" w14:textId="77777777" w:rsidR="0000397F" w:rsidRPr="0000397F" w:rsidRDefault="0000397F" w:rsidP="0000397F">
      <w:pPr>
        <w:pStyle w:val="a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</w:t>
      </w:r>
      <w:r w:rsidRPr="0000397F">
        <w:rPr>
          <w:color w:val="000000"/>
          <w:sz w:val="24"/>
          <w:szCs w:val="24"/>
        </w:rPr>
        <w:t>творческий поход</w:t>
      </w:r>
    </w:p>
    <w:p w14:paraId="713412DB" w14:textId="77777777" w:rsidR="0000397F" w:rsidRPr="0000397F" w:rsidRDefault="0000397F" w:rsidP="0000397F">
      <w:pPr>
        <w:pStyle w:val="a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оригинальность</w:t>
      </w:r>
    </w:p>
    <w:p w14:paraId="75C4523E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«Мама-мое вдохновение» (</w:t>
      </w:r>
      <w:r w:rsidRPr="0000397F">
        <w:rPr>
          <w:color w:val="000000"/>
          <w:sz w:val="24"/>
          <w:szCs w:val="24"/>
        </w:rPr>
        <w:t>театрализованная постановка)</w:t>
      </w:r>
    </w:p>
    <w:p w14:paraId="079409F1" w14:textId="77777777" w:rsidR="0000397F" w:rsidRPr="0000397F" w:rsidRDefault="0000397F" w:rsidP="000039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артистизм</w:t>
      </w:r>
    </w:p>
    <w:p w14:paraId="554E07F0" w14:textId="77777777" w:rsidR="0000397F" w:rsidRPr="0000397F" w:rsidRDefault="0000397F" w:rsidP="000039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художественный замысел</w:t>
      </w:r>
    </w:p>
    <w:p w14:paraId="2D937488" w14:textId="77777777" w:rsidR="0000397F" w:rsidRPr="0000397F" w:rsidRDefault="0000397F" w:rsidP="0000397F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использование реквизита (костюмы, экран и т.д.)</w:t>
      </w:r>
    </w:p>
    <w:p w14:paraId="0CEA3FEE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i/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«Песня для мамы» (</w:t>
      </w:r>
      <w:r w:rsidRPr="0000397F">
        <w:rPr>
          <w:color w:val="000000"/>
          <w:sz w:val="24"/>
          <w:szCs w:val="24"/>
        </w:rPr>
        <w:t>конкурс вокала)</w:t>
      </w:r>
    </w:p>
    <w:p w14:paraId="11A33B9F" w14:textId="77777777" w:rsidR="0000397F" w:rsidRPr="0000397F" w:rsidRDefault="0000397F" w:rsidP="0000397F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вокальные и интонационные навыки</w:t>
      </w:r>
    </w:p>
    <w:p w14:paraId="3E32F20B" w14:textId="77777777" w:rsidR="0000397F" w:rsidRPr="0000397F" w:rsidRDefault="0000397F" w:rsidP="0000397F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песни возрасту и теме</w:t>
      </w:r>
    </w:p>
    <w:p w14:paraId="437C5B13" w14:textId="77777777" w:rsidR="0000397F" w:rsidRPr="0000397F" w:rsidRDefault="0000397F" w:rsidP="0000397F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использование реквизита (костюмы, экран и т.д.)</w:t>
      </w:r>
    </w:p>
    <w:p w14:paraId="14BEC1E5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 xml:space="preserve">Жюри Конкурса </w:t>
      </w:r>
    </w:p>
    <w:p w14:paraId="7521276F" w14:textId="6B2BD970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Организационный комитет определяет состав Жюри Конкурса из независимых специалистов, имеющих необходимую квалификацию, опыт практической работы по оценке конкурсантов. Список жюри (Приложение </w:t>
      </w:r>
      <w:r w:rsidR="00682CE1">
        <w:rPr>
          <w:color w:val="000000"/>
          <w:sz w:val="24"/>
          <w:szCs w:val="24"/>
        </w:rPr>
        <w:t>4</w:t>
      </w:r>
      <w:r w:rsidRPr="0000397F">
        <w:rPr>
          <w:color w:val="000000"/>
          <w:sz w:val="24"/>
          <w:szCs w:val="24"/>
        </w:rPr>
        <w:t xml:space="preserve">). </w:t>
      </w:r>
    </w:p>
    <w:p w14:paraId="13F2C4D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Жюри оценивает конкурсные работы и определяет победителей. </w:t>
      </w:r>
    </w:p>
    <w:p w14:paraId="637614CA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Жюри имеет право не присуждать призовое место, присуждать два призовых места и специальные призы. </w:t>
      </w:r>
    </w:p>
    <w:p w14:paraId="44087B6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Жюри оставляет за собой право отметить конкурсные работы специальными дипломами. </w:t>
      </w:r>
    </w:p>
    <w:p w14:paraId="1473C99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Члены Жюри обязаны соблюдать Положение и использовать в своей работе критерии оценки, утвержденный данным Положением Конкурса. </w:t>
      </w:r>
    </w:p>
    <w:p w14:paraId="390A2450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Результатом работы члена Жюри является заполненная и подписанная оценочная ведомость. </w:t>
      </w:r>
    </w:p>
    <w:p w14:paraId="551FE53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Итоги работы Жюри обсуждению и пересмотру не подлежат.</w:t>
      </w:r>
    </w:p>
    <w:p w14:paraId="43A8FB6B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Оценивание по 5 бальной системе по каждому критерию.</w:t>
      </w:r>
    </w:p>
    <w:p w14:paraId="44C2178E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lastRenderedPageBreak/>
        <w:t xml:space="preserve">Награждение победителей Конкурса </w:t>
      </w:r>
    </w:p>
    <w:p w14:paraId="650E7AB3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По общему результату оценок, выставленных Жюри, будут определены победители в каждой номинации Конкурса. </w:t>
      </w:r>
    </w:p>
    <w:p w14:paraId="7786163E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Награждение пройдет на торжественном закрытии Конкурса </w:t>
      </w:r>
      <w:r w:rsidRPr="0000397F">
        <w:rPr>
          <w:b/>
          <w:color w:val="000000"/>
          <w:sz w:val="24"/>
          <w:szCs w:val="24"/>
        </w:rPr>
        <w:t xml:space="preserve">23.11.2024 г. </w:t>
      </w:r>
      <w:r w:rsidRPr="0000397F">
        <w:rPr>
          <w:color w:val="000000"/>
          <w:sz w:val="24"/>
          <w:szCs w:val="24"/>
        </w:rPr>
        <w:t>в 15:30 по адресу Дальневосточный проспект, д. 26, Актовый зал.</w:t>
      </w:r>
    </w:p>
    <w:p w14:paraId="6E1033F8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Победители в каждой номинации награждаются дипломами I, II, III степени и сувенирами.</w:t>
      </w:r>
    </w:p>
    <w:p w14:paraId="7EA69D3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Результаты Конкурса будут опубликованы на странице ОДО на официальном сайте Академии (адрес сайта: </w:t>
      </w:r>
      <w:hyperlink r:id="rId9">
        <w:r w:rsidRPr="0000397F">
          <w:rPr>
            <w:color w:val="0000FF"/>
            <w:sz w:val="24"/>
            <w:szCs w:val="24"/>
            <w:u w:val="single"/>
          </w:rPr>
          <w:t>https://spbmtc.com</w:t>
        </w:r>
      </w:hyperlink>
      <w:r w:rsidRPr="0000397F">
        <w:rPr>
          <w:color w:val="000000"/>
          <w:sz w:val="24"/>
          <w:szCs w:val="24"/>
        </w:rPr>
        <w:t>) и в официальной группе «</w:t>
      </w:r>
      <w:proofErr w:type="spellStart"/>
      <w:r w:rsidRPr="0000397F">
        <w:rPr>
          <w:color w:val="000000"/>
          <w:sz w:val="24"/>
          <w:szCs w:val="24"/>
        </w:rPr>
        <w:t>Вконтакте</w:t>
      </w:r>
      <w:proofErr w:type="spellEnd"/>
      <w:r w:rsidRPr="0000397F">
        <w:rPr>
          <w:color w:val="000000"/>
          <w:sz w:val="24"/>
          <w:szCs w:val="24"/>
        </w:rPr>
        <w:t xml:space="preserve">» в течение 5 дней после завершения Конкурса. </w:t>
      </w:r>
    </w:p>
    <w:p w14:paraId="58EA2504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 xml:space="preserve">Финансирование Конкурса </w:t>
      </w:r>
    </w:p>
    <w:p w14:paraId="299AE2C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Финансирование Конкурса осуществляется за счет средств Академии. </w:t>
      </w:r>
    </w:p>
    <w:p w14:paraId="35FB6581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003A4C1E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66860EA1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6026C212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1BC0BFEB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04B73C6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2CFF226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2881C2FD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5B351C9D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165A2426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24D32627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5B743CEB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02945BCA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4EF940F0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02415A05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1716B3B6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57BB1756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745CC100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06C44AD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688EA6D7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71844BF7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29A1416F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0CED5E6C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44A0C3AB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E883112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74DDD64D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4906CAB8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0643F90C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761457B5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0DD4BA4F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490242CD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2D550805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48F0ED4B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7B0D684D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374D256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17A5348A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F8A9A6C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1B183A3" w14:textId="37DD4AC8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Приложение 1 к Положению</w:t>
      </w:r>
    </w:p>
    <w:p w14:paraId="0213CE06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 xml:space="preserve">об открытом творческом конкурсе </w:t>
      </w:r>
    </w:p>
    <w:p w14:paraId="4CD36C6F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«Мама, это для тебя!»,</w:t>
      </w:r>
    </w:p>
    <w:p w14:paraId="65F3B744" w14:textId="77777777" w:rsidR="004B00BF" w:rsidRPr="004B00BF" w:rsidRDefault="004B00BF" w:rsidP="004B00BF">
      <w:pPr>
        <w:contextualSpacing/>
        <w:jc w:val="right"/>
        <w:rPr>
          <w:b/>
          <w:sz w:val="24"/>
          <w:szCs w:val="24"/>
        </w:rPr>
      </w:pPr>
      <w:r w:rsidRPr="004B00BF">
        <w:rPr>
          <w:sz w:val="24"/>
          <w:szCs w:val="24"/>
        </w:rPr>
        <w:t>посвященном Дню матери</w:t>
      </w:r>
    </w:p>
    <w:p w14:paraId="51CA8D7C" w14:textId="77777777" w:rsidR="004B00BF" w:rsidRPr="004B00BF" w:rsidRDefault="004B00BF" w:rsidP="004B00BF">
      <w:pPr>
        <w:rPr>
          <w:sz w:val="24"/>
          <w:szCs w:val="24"/>
        </w:rPr>
      </w:pPr>
    </w:p>
    <w:p w14:paraId="62A2A975" w14:textId="77777777" w:rsidR="004B00BF" w:rsidRPr="004B00BF" w:rsidRDefault="004B00BF" w:rsidP="004B00BF">
      <w:pPr>
        <w:jc w:val="center"/>
        <w:rPr>
          <w:sz w:val="24"/>
          <w:szCs w:val="24"/>
        </w:rPr>
      </w:pPr>
      <w:r w:rsidRPr="004B00BF">
        <w:rPr>
          <w:sz w:val="24"/>
          <w:szCs w:val="24"/>
        </w:rPr>
        <w:t>ОРГАНИЗАЦИОННЫЙ КОМИТЕТ</w:t>
      </w:r>
    </w:p>
    <w:p w14:paraId="154BDE6C" w14:textId="77777777" w:rsidR="004B00BF" w:rsidRPr="004B00BF" w:rsidRDefault="004B00BF" w:rsidP="004B00BF">
      <w:pPr>
        <w:jc w:val="center"/>
        <w:rPr>
          <w:sz w:val="24"/>
          <w:szCs w:val="24"/>
        </w:rPr>
      </w:pPr>
      <w:r w:rsidRPr="004B00BF">
        <w:rPr>
          <w:sz w:val="24"/>
          <w:szCs w:val="24"/>
        </w:rPr>
        <w:t>ОТКРЫТОГО ТВОРЧЕСКОГО КОНКУРСА «МАМА, ЭТО ДЛЯ ТЕБЯ!», ПОСВЯЩЕННОГО ДНЮ МАТЕРИ</w:t>
      </w:r>
    </w:p>
    <w:p w14:paraId="1AA0A4D0" w14:textId="77777777" w:rsidR="004B00BF" w:rsidRPr="004B00BF" w:rsidRDefault="004B00BF" w:rsidP="004B00BF">
      <w:pPr>
        <w:jc w:val="center"/>
        <w:rPr>
          <w:sz w:val="24"/>
          <w:szCs w:val="24"/>
        </w:rPr>
      </w:pPr>
    </w:p>
    <w:p w14:paraId="1FDF6F4B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 xml:space="preserve">Председатель Оргкомитета - Горелова Елена Федоровна, заместитель директора по МП и ДО </w:t>
      </w:r>
      <w:proofErr w:type="spellStart"/>
      <w:r w:rsidRPr="004B00BF">
        <w:rPr>
          <w:sz w:val="24"/>
          <w:szCs w:val="24"/>
        </w:rPr>
        <w:t>СПбМТА</w:t>
      </w:r>
      <w:proofErr w:type="spellEnd"/>
    </w:p>
    <w:p w14:paraId="50E99331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Члены Оргкомитета</w:t>
      </w:r>
    </w:p>
    <w:p w14:paraId="2BC0A0A9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Моргунова Анна Викторовна, методист отделения дополнительного</w:t>
      </w:r>
    </w:p>
    <w:p w14:paraId="17E02F6A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образования</w:t>
      </w:r>
    </w:p>
    <w:p w14:paraId="0E87BBF2" w14:textId="77777777" w:rsidR="004B00BF" w:rsidRPr="004B00BF" w:rsidRDefault="004B00BF" w:rsidP="004B00BF">
      <w:pPr>
        <w:rPr>
          <w:sz w:val="24"/>
          <w:szCs w:val="24"/>
        </w:rPr>
      </w:pPr>
      <w:proofErr w:type="spellStart"/>
      <w:r w:rsidRPr="004B00BF">
        <w:rPr>
          <w:sz w:val="24"/>
          <w:szCs w:val="24"/>
        </w:rPr>
        <w:t>Кармильчик</w:t>
      </w:r>
      <w:proofErr w:type="spellEnd"/>
      <w:r w:rsidRPr="004B00BF">
        <w:rPr>
          <w:sz w:val="24"/>
          <w:szCs w:val="24"/>
        </w:rPr>
        <w:t xml:space="preserve"> Александра Александровна, </w:t>
      </w:r>
      <w:proofErr w:type="spellStart"/>
      <w:r w:rsidRPr="004B00BF">
        <w:rPr>
          <w:sz w:val="24"/>
          <w:szCs w:val="24"/>
        </w:rPr>
        <w:t>культорганизатор</w:t>
      </w:r>
      <w:proofErr w:type="spellEnd"/>
      <w:r w:rsidRPr="004B00BF">
        <w:rPr>
          <w:sz w:val="24"/>
          <w:szCs w:val="24"/>
        </w:rPr>
        <w:t xml:space="preserve"> отделения дополнительного образования</w:t>
      </w:r>
    </w:p>
    <w:p w14:paraId="0841DC81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Шукшина Дарья Юрьевна, педагог организатор</w:t>
      </w:r>
    </w:p>
    <w:p w14:paraId="61B4ED12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Лебедева Елена Александровна, педагог организатор</w:t>
      </w:r>
    </w:p>
    <w:p w14:paraId="74F7ABD2" w14:textId="4079C1BC" w:rsidR="004B00BF" w:rsidRPr="004B00BF" w:rsidRDefault="004B00BF" w:rsidP="004B00BF">
      <w:pPr>
        <w:rPr>
          <w:sz w:val="24"/>
          <w:szCs w:val="24"/>
        </w:rPr>
      </w:pPr>
      <w:proofErr w:type="spellStart"/>
      <w:r w:rsidRPr="004B00BF">
        <w:rPr>
          <w:sz w:val="24"/>
          <w:szCs w:val="24"/>
        </w:rPr>
        <w:t>Волостнихина</w:t>
      </w:r>
      <w:proofErr w:type="spellEnd"/>
      <w:r w:rsidRPr="004B00BF">
        <w:rPr>
          <w:sz w:val="24"/>
          <w:szCs w:val="24"/>
        </w:rPr>
        <w:t xml:space="preserve"> Натал</w:t>
      </w:r>
      <w:r>
        <w:rPr>
          <w:sz w:val="24"/>
          <w:szCs w:val="24"/>
        </w:rPr>
        <w:t>и</w:t>
      </w:r>
      <w:r w:rsidRPr="004B00BF">
        <w:rPr>
          <w:sz w:val="24"/>
          <w:szCs w:val="24"/>
        </w:rPr>
        <w:t>я Артемова, заместитель директора по УВР</w:t>
      </w:r>
    </w:p>
    <w:p w14:paraId="5C8780C9" w14:textId="77777777" w:rsidR="004B00BF" w:rsidRPr="004B00BF" w:rsidRDefault="004B00BF" w:rsidP="004B00BF">
      <w:pPr>
        <w:rPr>
          <w:sz w:val="24"/>
          <w:szCs w:val="24"/>
        </w:rPr>
      </w:pPr>
    </w:p>
    <w:p w14:paraId="556495A1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0ECD2FF0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06F360D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D6BA9D3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6297A0D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76B712D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B6EB7EE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3A02D5F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68ABD5B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9766EA4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99C3D6C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FABE646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D4F36A3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7EB4A7E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F1FBDF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84AED6B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4360FD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68667F7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03C18CA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02AB5521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0E8BE91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9E43E9A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5C527A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9905FAB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090F2A7D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4636765C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472A40C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7854DBF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0AE25A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22AAD5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7E4582A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509992E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18733D0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C305401" w14:textId="3C465712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Приложение 2 к Положению</w:t>
      </w:r>
    </w:p>
    <w:p w14:paraId="45139510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 xml:space="preserve">об открытом творческом конкурсе </w:t>
      </w:r>
    </w:p>
    <w:p w14:paraId="1B4A5377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«Мама, это для тебя!»,</w:t>
      </w:r>
    </w:p>
    <w:p w14:paraId="0D70CF1B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посвященном Дню матери</w:t>
      </w:r>
    </w:p>
    <w:p w14:paraId="090CBEE3" w14:textId="77777777" w:rsid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</w:p>
    <w:p w14:paraId="31720304" w14:textId="77777777" w:rsid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</w:p>
    <w:p w14:paraId="3BC5EE3D" w14:textId="4903CA3B" w:rsidR="004B00BF" w:rsidRP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b/>
          <w:color w:val="auto"/>
          <w:shd w:val="clear" w:color="auto" w:fill="FFFFFF"/>
        </w:rPr>
        <w:t>ЗАЯВКА</w:t>
      </w:r>
    </w:p>
    <w:p w14:paraId="3351732D" w14:textId="77777777" w:rsidR="004B00BF" w:rsidRPr="004B00BF" w:rsidRDefault="004B00BF" w:rsidP="004B00BF">
      <w:pPr>
        <w:contextualSpacing/>
        <w:jc w:val="center"/>
        <w:rPr>
          <w:b/>
          <w:sz w:val="24"/>
          <w:szCs w:val="24"/>
        </w:rPr>
      </w:pPr>
      <w:r w:rsidRPr="004B00BF">
        <w:rPr>
          <w:b/>
          <w:sz w:val="24"/>
          <w:szCs w:val="24"/>
        </w:rPr>
        <w:t xml:space="preserve">на участие в открытом творческом конкурсе «Мама, это для тебя!», </w:t>
      </w:r>
    </w:p>
    <w:p w14:paraId="56BC5718" w14:textId="26AA7DDB" w:rsid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</w:rPr>
      </w:pPr>
      <w:r w:rsidRPr="004B00BF">
        <w:rPr>
          <w:rFonts w:ascii="Times New Roman" w:hAnsi="Times New Roman" w:cs="Times New Roman"/>
          <w:b/>
        </w:rPr>
        <w:t>посвященном Дню матери</w:t>
      </w:r>
    </w:p>
    <w:p w14:paraId="75AB136C" w14:textId="77777777" w:rsidR="004B00BF" w:rsidRP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5606"/>
      </w:tblGrid>
      <w:tr w:rsidR="004B00BF" w:rsidRPr="004B00BF" w14:paraId="6C8F7908" w14:textId="77777777" w:rsidTr="000975F0">
        <w:tc>
          <w:tcPr>
            <w:tcW w:w="3739" w:type="dxa"/>
            <w:shd w:val="clear" w:color="auto" w:fill="auto"/>
          </w:tcPr>
          <w:p w14:paraId="1266141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ФИО автора</w:t>
            </w:r>
          </w:p>
        </w:tc>
        <w:tc>
          <w:tcPr>
            <w:tcW w:w="5606" w:type="dxa"/>
            <w:shd w:val="clear" w:color="auto" w:fill="auto"/>
          </w:tcPr>
          <w:p w14:paraId="711D0D5E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  <w:p w14:paraId="0296C1A5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399C30D1" w14:textId="77777777" w:rsidTr="000975F0">
        <w:tc>
          <w:tcPr>
            <w:tcW w:w="3739" w:type="dxa"/>
            <w:shd w:val="clear" w:color="auto" w:fill="auto"/>
          </w:tcPr>
          <w:p w14:paraId="57231A8C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Номер группы</w:t>
            </w:r>
          </w:p>
        </w:tc>
        <w:tc>
          <w:tcPr>
            <w:tcW w:w="5606" w:type="dxa"/>
            <w:shd w:val="clear" w:color="auto" w:fill="auto"/>
          </w:tcPr>
          <w:p w14:paraId="78BE5A5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7AC15634" w14:textId="77777777" w:rsidTr="000975F0">
        <w:tc>
          <w:tcPr>
            <w:tcW w:w="3739" w:type="dxa"/>
            <w:shd w:val="clear" w:color="auto" w:fill="auto"/>
          </w:tcPr>
          <w:p w14:paraId="380995C5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Название номинации</w:t>
            </w:r>
          </w:p>
        </w:tc>
        <w:tc>
          <w:tcPr>
            <w:tcW w:w="5606" w:type="dxa"/>
            <w:shd w:val="clear" w:color="auto" w:fill="auto"/>
          </w:tcPr>
          <w:p w14:paraId="62C38A38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  <w:p w14:paraId="029A768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79566311" w14:textId="77777777" w:rsidTr="000975F0">
        <w:tc>
          <w:tcPr>
            <w:tcW w:w="3739" w:type="dxa"/>
            <w:shd w:val="clear" w:color="auto" w:fill="auto"/>
          </w:tcPr>
          <w:p w14:paraId="66150832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Название творческой работы</w:t>
            </w:r>
          </w:p>
          <w:p w14:paraId="4FE847F2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  <w:shd w:val="clear" w:color="auto" w:fill="auto"/>
          </w:tcPr>
          <w:p w14:paraId="1D1CEA5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226B65C2" w14:textId="77777777" w:rsidTr="000975F0">
        <w:tc>
          <w:tcPr>
            <w:tcW w:w="3739" w:type="dxa"/>
            <w:shd w:val="clear" w:color="auto" w:fill="auto"/>
          </w:tcPr>
          <w:p w14:paraId="0223791E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Название объединения (при наличии)</w:t>
            </w:r>
          </w:p>
        </w:tc>
        <w:tc>
          <w:tcPr>
            <w:tcW w:w="5606" w:type="dxa"/>
            <w:shd w:val="clear" w:color="auto" w:fill="auto"/>
          </w:tcPr>
          <w:p w14:paraId="25EA23C8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70A48B9E" w14:textId="77777777" w:rsidTr="000975F0">
        <w:tc>
          <w:tcPr>
            <w:tcW w:w="3739" w:type="dxa"/>
            <w:shd w:val="clear" w:color="auto" w:fill="auto"/>
          </w:tcPr>
          <w:p w14:paraId="0D2B9381" w14:textId="57B3C572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ФИО руководителя,</w:t>
            </w:r>
            <w:r>
              <w:rPr>
                <w:sz w:val="24"/>
                <w:szCs w:val="24"/>
              </w:rPr>
              <w:t xml:space="preserve"> </w:t>
            </w:r>
            <w:r w:rsidRPr="004B00BF">
              <w:rPr>
                <w:sz w:val="24"/>
                <w:szCs w:val="24"/>
              </w:rPr>
              <w:t>куратора</w:t>
            </w:r>
          </w:p>
        </w:tc>
        <w:tc>
          <w:tcPr>
            <w:tcW w:w="5606" w:type="dxa"/>
            <w:shd w:val="clear" w:color="auto" w:fill="auto"/>
          </w:tcPr>
          <w:p w14:paraId="5BC66F0A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  <w:p w14:paraId="669EAECB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305DE100" w14:textId="77777777" w:rsidTr="000975F0">
        <w:tc>
          <w:tcPr>
            <w:tcW w:w="3739" w:type="dxa"/>
            <w:shd w:val="clear" w:color="auto" w:fill="auto"/>
          </w:tcPr>
          <w:p w14:paraId="738D1F7C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Контактные телефоны автора/руководителя</w:t>
            </w:r>
          </w:p>
        </w:tc>
        <w:tc>
          <w:tcPr>
            <w:tcW w:w="5606" w:type="dxa"/>
            <w:shd w:val="clear" w:color="auto" w:fill="auto"/>
          </w:tcPr>
          <w:p w14:paraId="07FDD841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</w:tbl>
    <w:p w14:paraId="1C8D76FF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7A1ADEBD" w14:textId="77777777" w:rsidR="004B00BF" w:rsidRPr="004B00BF" w:rsidRDefault="004B00BF" w:rsidP="004B00BF">
      <w:pPr>
        <w:ind w:firstLine="284"/>
        <w:jc w:val="both"/>
        <w:rPr>
          <w:color w:val="FF0000"/>
          <w:sz w:val="24"/>
          <w:szCs w:val="24"/>
        </w:rPr>
      </w:pPr>
    </w:p>
    <w:p w14:paraId="518C61AD" w14:textId="255CA8DF" w:rsidR="004B00BF" w:rsidRPr="004B00BF" w:rsidRDefault="004B00BF" w:rsidP="004B00BF">
      <w:pPr>
        <w:pStyle w:val="1"/>
        <w:numPr>
          <w:ilvl w:val="0"/>
          <w:numId w:val="20"/>
        </w:numPr>
        <w:shd w:val="clear" w:color="auto" w:fill="FFFFFF"/>
        <w:suppressAutoHyphens/>
        <w:spacing w:line="242" w:lineRule="atLeast"/>
        <w:ind w:firstLine="284"/>
        <w:jc w:val="both"/>
        <w:rPr>
          <w:sz w:val="24"/>
          <w:szCs w:val="24"/>
        </w:rPr>
      </w:pPr>
      <w:r w:rsidRPr="004B00BF">
        <w:rPr>
          <w:sz w:val="24"/>
          <w:szCs w:val="24"/>
        </w:rPr>
        <w:t xml:space="preserve">В соответствии с требованиями ст. 9 Федерального закона от 27.07.2006 № 152-ФЗ «О персональных данных», подтверждаю </w:t>
      </w:r>
      <w:r w:rsidRPr="004B00BF">
        <w:rPr>
          <w:sz w:val="24"/>
          <w:szCs w:val="24"/>
          <w:lang w:val="ru-RU"/>
        </w:rPr>
        <w:t>Санкт-Петербургскому государственному автономному профессиональному образовательному учреждению «Морск</w:t>
      </w:r>
      <w:r>
        <w:rPr>
          <w:sz w:val="24"/>
          <w:szCs w:val="24"/>
          <w:lang w:val="ru-RU"/>
        </w:rPr>
        <w:t>ая</w:t>
      </w:r>
      <w:r w:rsidRPr="004B00BF">
        <w:rPr>
          <w:sz w:val="24"/>
          <w:szCs w:val="24"/>
          <w:lang w:val="ru-RU"/>
        </w:rPr>
        <w:t xml:space="preserve"> техническ</w:t>
      </w:r>
      <w:r>
        <w:rPr>
          <w:sz w:val="24"/>
          <w:szCs w:val="24"/>
          <w:lang w:val="ru-RU"/>
        </w:rPr>
        <w:t>ая</w:t>
      </w:r>
      <w:r w:rsidRPr="004B00B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академия</w:t>
      </w:r>
      <w:r w:rsidRPr="004B00BF">
        <w:rPr>
          <w:sz w:val="24"/>
          <w:szCs w:val="24"/>
          <w:lang w:val="ru-RU"/>
        </w:rPr>
        <w:t xml:space="preserve"> имени адмирала Д.Н. Сенявина»</w:t>
      </w:r>
      <w:r w:rsidRPr="004B00BF">
        <w:rPr>
          <w:sz w:val="24"/>
          <w:szCs w:val="24"/>
        </w:rPr>
        <w:t xml:space="preserve"> (далее –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 xml:space="preserve">) свое согласие на обработку моих персональных данных  при условии, что их обработка осуществляется уполномоченным лицом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>, принявшим обязательства о сохранении конфиденциальности указ</w:t>
      </w:r>
      <w:r w:rsidRPr="004B00BF">
        <w:rPr>
          <w:sz w:val="24"/>
          <w:szCs w:val="24"/>
          <w:lang w:val="ru-RU"/>
        </w:rPr>
        <w:t>ан</w:t>
      </w:r>
      <w:proofErr w:type="spellStart"/>
      <w:r w:rsidRPr="004B00BF">
        <w:rPr>
          <w:sz w:val="24"/>
          <w:szCs w:val="24"/>
        </w:rPr>
        <w:t>ных</w:t>
      </w:r>
      <w:proofErr w:type="spellEnd"/>
      <w:r w:rsidRPr="004B00BF">
        <w:rPr>
          <w:sz w:val="24"/>
          <w:szCs w:val="24"/>
        </w:rPr>
        <w:t xml:space="preserve"> сведений. Предоставляю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 xml:space="preserve"> вправе обрабатывать мои персональные данные </w:t>
      </w:r>
      <w:r>
        <w:rPr>
          <w:sz w:val="24"/>
          <w:szCs w:val="24"/>
          <w:lang w:val="ru-RU"/>
        </w:rPr>
        <w:t xml:space="preserve"> </w:t>
      </w:r>
      <w:r w:rsidRPr="004B00BF">
        <w:rPr>
          <w:sz w:val="24"/>
          <w:szCs w:val="24"/>
        </w:rPr>
        <w:t>посредством внесения их в электронную базу данных, списки и другие отчетные формы.</w:t>
      </w:r>
    </w:p>
    <w:p w14:paraId="54F7697A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32964AC2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4ABEBB5C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77C54497" w14:textId="77777777" w:rsidR="00682CE1" w:rsidRDefault="00682CE1" w:rsidP="004B00BF">
      <w:pPr>
        <w:jc w:val="both"/>
        <w:rPr>
          <w:sz w:val="24"/>
          <w:szCs w:val="24"/>
        </w:rPr>
      </w:pPr>
    </w:p>
    <w:p w14:paraId="2B05664D" w14:textId="77777777" w:rsidR="00682CE1" w:rsidRDefault="00682CE1" w:rsidP="004B00BF">
      <w:pPr>
        <w:jc w:val="both"/>
        <w:rPr>
          <w:sz w:val="24"/>
          <w:szCs w:val="24"/>
        </w:rPr>
      </w:pPr>
    </w:p>
    <w:p w14:paraId="12268BD2" w14:textId="65E55BF3" w:rsidR="004B00BF" w:rsidRPr="004B00BF" w:rsidRDefault="004B00BF" w:rsidP="004B00BF">
      <w:pPr>
        <w:jc w:val="both"/>
        <w:rPr>
          <w:sz w:val="24"/>
          <w:szCs w:val="24"/>
        </w:rPr>
      </w:pPr>
      <w:r w:rsidRPr="004B00BF">
        <w:rPr>
          <w:sz w:val="24"/>
          <w:szCs w:val="24"/>
        </w:rPr>
        <w:t>Дата подачи заявки                                            _________________________</w:t>
      </w:r>
    </w:p>
    <w:p w14:paraId="6BCEB122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736E47E1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5E41D10A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262A9A90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1A0A5C6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666E891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4DA32952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DC23237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D74E90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82368F9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DFD5DED" w14:textId="1F514CD1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Приложение 3 к Положению</w:t>
      </w:r>
    </w:p>
    <w:p w14:paraId="1C091927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 xml:space="preserve">об открытом творческом конкурсе </w:t>
      </w:r>
    </w:p>
    <w:p w14:paraId="2416AEA8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«Мама, это для тебя!»,</w:t>
      </w:r>
    </w:p>
    <w:p w14:paraId="1537336F" w14:textId="77777777" w:rsidR="004B00BF" w:rsidRPr="004B00BF" w:rsidRDefault="004B00BF" w:rsidP="004B00BF">
      <w:pPr>
        <w:contextualSpacing/>
        <w:jc w:val="right"/>
        <w:rPr>
          <w:b/>
          <w:sz w:val="24"/>
          <w:szCs w:val="24"/>
        </w:rPr>
      </w:pPr>
      <w:r w:rsidRPr="004B00BF">
        <w:rPr>
          <w:sz w:val="24"/>
          <w:szCs w:val="24"/>
        </w:rPr>
        <w:t>посвященном Дню матери</w:t>
      </w:r>
    </w:p>
    <w:p w14:paraId="01BCD8FC" w14:textId="77777777" w:rsidR="004B00BF" w:rsidRPr="004B00BF" w:rsidRDefault="004B00BF" w:rsidP="004B00BF">
      <w:pPr>
        <w:spacing w:before="160"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Таблица 1</w:t>
      </w:r>
    </w:p>
    <w:p w14:paraId="44DCDCBD" w14:textId="77777777" w:rsidR="004B00BF" w:rsidRPr="004B00BF" w:rsidRDefault="004B00BF" w:rsidP="004B00BF">
      <w:pPr>
        <w:spacing w:before="160"/>
        <w:jc w:val="center"/>
        <w:rPr>
          <w:b/>
          <w:sz w:val="24"/>
          <w:szCs w:val="24"/>
        </w:rPr>
      </w:pPr>
      <w:r w:rsidRPr="004B00BF">
        <w:rPr>
          <w:b/>
          <w:sz w:val="24"/>
          <w:szCs w:val="24"/>
        </w:rPr>
        <w:t>Этикетка</w:t>
      </w:r>
    </w:p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4B00BF" w:rsidRPr="004B00BF" w14:paraId="00DA202C" w14:textId="77777777" w:rsidTr="000975F0">
        <w:trPr>
          <w:trHeight w:val="1959"/>
        </w:trPr>
        <w:tc>
          <w:tcPr>
            <w:tcW w:w="4820" w:type="dxa"/>
            <w:shd w:val="clear" w:color="auto" w:fill="auto"/>
          </w:tcPr>
          <w:p w14:paraId="680D2A68" w14:textId="77777777" w:rsidR="004B00BF" w:rsidRPr="004B00BF" w:rsidRDefault="004B00BF" w:rsidP="000975F0">
            <w:pPr>
              <w:pStyle w:val="a6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14:paraId="5C20D044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«Легенды Санкт-Петербурга»</w:t>
            </w:r>
          </w:p>
          <w:p w14:paraId="71E29D89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Иванов Иван, 17 лет</w:t>
            </w:r>
          </w:p>
          <w:p w14:paraId="1DC292FF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ГАПОУ «</w:t>
            </w:r>
            <w:proofErr w:type="spellStart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СПбМТА</w:t>
            </w:r>
            <w:proofErr w:type="spellEnd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имени </w:t>
            </w:r>
            <w:proofErr w:type="spellStart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Д.Н.Сенявина</w:t>
            </w:r>
            <w:proofErr w:type="spellEnd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»</w:t>
            </w:r>
          </w:p>
          <w:p w14:paraId="4C8E0EC9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Руководитель: Петров А.В.</w:t>
            </w:r>
          </w:p>
        </w:tc>
      </w:tr>
    </w:tbl>
    <w:p w14:paraId="4B10E1B8" w14:textId="77777777" w:rsidR="004B00BF" w:rsidRPr="004B00BF" w:rsidRDefault="004B00BF" w:rsidP="004B00BF">
      <w:pPr>
        <w:spacing w:before="160"/>
        <w:rPr>
          <w:sz w:val="24"/>
          <w:szCs w:val="24"/>
        </w:rPr>
      </w:pPr>
    </w:p>
    <w:p w14:paraId="61B0305A" w14:textId="77777777" w:rsidR="004B00BF" w:rsidRPr="004B00BF" w:rsidRDefault="004B00BF" w:rsidP="004B00BF">
      <w:pPr>
        <w:spacing w:before="160"/>
        <w:rPr>
          <w:b/>
          <w:sz w:val="24"/>
          <w:szCs w:val="24"/>
        </w:rPr>
      </w:pPr>
      <w:r w:rsidRPr="004B00BF">
        <w:rPr>
          <w:b/>
          <w:sz w:val="24"/>
          <w:szCs w:val="24"/>
        </w:rPr>
        <w:t>Название работы</w:t>
      </w:r>
    </w:p>
    <w:p w14:paraId="3F3BD033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color w:val="auto"/>
          <w:shd w:val="clear" w:color="auto" w:fill="FFFFFF"/>
        </w:rPr>
        <w:t>Автор, возраст</w:t>
      </w:r>
    </w:p>
    <w:p w14:paraId="74AF16C1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color w:val="auto"/>
          <w:shd w:val="clear" w:color="auto" w:fill="FFFFFF"/>
        </w:rPr>
        <w:t>Учреждение</w:t>
      </w:r>
    </w:p>
    <w:p w14:paraId="7C08EF55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color w:val="auto"/>
          <w:shd w:val="clear" w:color="auto" w:fill="FFFFFF"/>
        </w:rPr>
        <w:t>Руководитель</w:t>
      </w:r>
    </w:p>
    <w:p w14:paraId="7DD28E94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</w:pPr>
      <w:r w:rsidRPr="004B00BF">
        <w:rPr>
          <w:rFonts w:ascii="Times New Roman" w:hAnsi="Times New Roman" w:cs="Times New Roman"/>
          <w:i/>
          <w:color w:val="auto"/>
          <w:shd w:val="clear" w:color="auto" w:fill="FFFFFF"/>
        </w:rPr>
        <w:t>Шрифт</w:t>
      </w:r>
      <w:r w:rsidRPr="004B00BF"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  <w:t xml:space="preserve"> Times New Roman 12, </w:t>
      </w:r>
      <w:r w:rsidRPr="004B00BF">
        <w:rPr>
          <w:rFonts w:ascii="Times New Roman" w:hAnsi="Times New Roman" w:cs="Times New Roman"/>
          <w:i/>
          <w:color w:val="auto"/>
          <w:shd w:val="clear" w:color="auto" w:fill="FFFFFF"/>
        </w:rPr>
        <w:t>интервал</w:t>
      </w:r>
      <w:r w:rsidRPr="004B00BF"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  <w:t xml:space="preserve"> 1,0</w:t>
      </w:r>
    </w:p>
    <w:p w14:paraId="11B4C9F7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</w:p>
    <w:p w14:paraId="5FB4C87E" w14:textId="77777777" w:rsidR="004B00BF" w:rsidRPr="004B00BF" w:rsidRDefault="004B00BF" w:rsidP="004B00BF">
      <w:pPr>
        <w:pStyle w:val="a6"/>
        <w:ind w:firstLine="567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</w:pPr>
    </w:p>
    <w:p w14:paraId="357C79B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0356498F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050B1E4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2C5417B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746DFAB9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3A3892C1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762C03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1274F079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B3A1A6A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6F1420C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723A9569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4C82C79E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030D695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7CA4F854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FD7A56D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6EF22AA0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B5A28C5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CDAF61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sectPr w:rsidR="004B00BF" w:rsidRPr="004B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946FD"/>
    <w:multiLevelType w:val="multilevel"/>
    <w:tmpl w:val="4BE4F32A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4C40FA0"/>
    <w:multiLevelType w:val="multilevel"/>
    <w:tmpl w:val="3D8CA9F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82E7742"/>
    <w:multiLevelType w:val="multilevel"/>
    <w:tmpl w:val="D9649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935785F"/>
    <w:multiLevelType w:val="multilevel"/>
    <w:tmpl w:val="675A86D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D3D183D"/>
    <w:multiLevelType w:val="hybridMultilevel"/>
    <w:tmpl w:val="23E6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9577A"/>
    <w:multiLevelType w:val="hybridMultilevel"/>
    <w:tmpl w:val="4058FE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126DBC"/>
    <w:multiLevelType w:val="multilevel"/>
    <w:tmpl w:val="3894F6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8" w15:restartNumberingAfterBreak="0">
    <w:nsid w:val="231055C3"/>
    <w:multiLevelType w:val="multilevel"/>
    <w:tmpl w:val="E23831E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F4E6E8A"/>
    <w:multiLevelType w:val="multilevel"/>
    <w:tmpl w:val="E23831E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59F57B4"/>
    <w:multiLevelType w:val="multilevel"/>
    <w:tmpl w:val="9E7ED95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9E75A2D"/>
    <w:multiLevelType w:val="hybridMultilevel"/>
    <w:tmpl w:val="501221D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4A3068AB"/>
    <w:multiLevelType w:val="multilevel"/>
    <w:tmpl w:val="77C436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D405CCA"/>
    <w:multiLevelType w:val="multilevel"/>
    <w:tmpl w:val="E66C48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E641AEA"/>
    <w:multiLevelType w:val="hybridMultilevel"/>
    <w:tmpl w:val="5F0A875A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546728F5"/>
    <w:multiLevelType w:val="multilevel"/>
    <w:tmpl w:val="FFCCBC98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0143B5D"/>
    <w:multiLevelType w:val="multilevel"/>
    <w:tmpl w:val="5A04D11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29B1B97"/>
    <w:multiLevelType w:val="multilevel"/>
    <w:tmpl w:val="71D67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2E54823"/>
    <w:multiLevelType w:val="hybridMultilevel"/>
    <w:tmpl w:val="083E8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B4290E"/>
    <w:multiLevelType w:val="multilevel"/>
    <w:tmpl w:val="4BEAAD7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9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17"/>
  </w:num>
  <w:num w:numId="7">
    <w:abstractNumId w:val="13"/>
  </w:num>
  <w:num w:numId="8">
    <w:abstractNumId w:val="7"/>
  </w:num>
  <w:num w:numId="9">
    <w:abstractNumId w:val="3"/>
  </w:num>
  <w:num w:numId="10">
    <w:abstractNumId w:val="15"/>
  </w:num>
  <w:num w:numId="11">
    <w:abstractNumId w:val="16"/>
  </w:num>
  <w:num w:numId="12">
    <w:abstractNumId w:val="10"/>
  </w:num>
  <w:num w:numId="13">
    <w:abstractNumId w:val="12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43"/>
    <w:rsid w:val="0000397F"/>
    <w:rsid w:val="004B00BF"/>
    <w:rsid w:val="00682CE1"/>
    <w:rsid w:val="00B23143"/>
    <w:rsid w:val="00E549A9"/>
    <w:rsid w:val="00FA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6BBF"/>
  <w15:chartTrackingRefBased/>
  <w15:docId w15:val="{446EFF0A-7B21-4C62-827D-A9BCB253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00BF"/>
    <w:pPr>
      <w:keepNext/>
      <w:ind w:left="100"/>
      <w:jc w:val="center"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7F"/>
    <w:pPr>
      <w:ind w:left="720"/>
      <w:contextualSpacing/>
    </w:pPr>
  </w:style>
  <w:style w:type="table" w:styleId="a4">
    <w:name w:val="Table Grid"/>
    <w:basedOn w:val="a1"/>
    <w:uiPriority w:val="39"/>
    <w:rsid w:val="0000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0397F"/>
    <w:rPr>
      <w:color w:val="0563C1" w:themeColor="hyperlink"/>
      <w:u w:val="single"/>
    </w:rPr>
  </w:style>
  <w:style w:type="paragraph" w:styleId="a6">
    <w:name w:val="No Spacing"/>
    <w:uiPriority w:val="1"/>
    <w:qFormat/>
    <w:rsid w:val="004B00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4B00B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codod@spbmt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codod@spbmt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bmt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tcodod@spbmt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pbmtc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2024-11-14T13:08:00Z</dcterms:created>
  <dcterms:modified xsi:type="dcterms:W3CDTF">2024-11-14T13:26:00Z</dcterms:modified>
</cp:coreProperties>
</file>