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9B" w:rsidRDefault="00793F9B" w:rsidP="00793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Санкт-Петербургское государственное автономное</w:t>
      </w:r>
    </w:p>
    <w:p w:rsidR="00793F9B" w:rsidRDefault="00793F9B" w:rsidP="00793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профессиональное образовательное учреждение</w:t>
      </w:r>
    </w:p>
    <w:p w:rsidR="00793F9B" w:rsidRPr="00217C94" w:rsidRDefault="00793F9B" w:rsidP="00793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«Морская техническая академия имени адмирала Д.Н. Сенявина»</w:t>
      </w:r>
    </w:p>
    <w:p w:rsidR="00793F9B" w:rsidRPr="0044310D" w:rsidRDefault="00793F9B" w:rsidP="00793F9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Санкт-Петербург, Дальневосточный проспект, д.26,</w:t>
      </w:r>
    </w:p>
    <w:p w:rsidR="00793F9B" w:rsidRPr="005B589F" w:rsidRDefault="00793F9B" w:rsidP="00793F9B">
      <w:pPr>
        <w:pBdr>
          <w:bottom w:val="single" w:sz="12" w:space="1" w:color="auto"/>
        </w:pBdr>
        <w:spacing w:after="0" w:line="220" w:lineRule="exact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 w:rsidRPr="005B589F">
        <w:rPr>
          <w:rFonts w:ascii="Times New Roman" w:hAnsi="Times New Roman" w:cs="Times New Roman"/>
          <w:sz w:val="24"/>
          <w:szCs w:val="24"/>
          <w:lang w:val="en-US"/>
        </w:rPr>
        <w:t xml:space="preserve">. (812)587-47-83,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B589F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B589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mtcrc</w:t>
      </w:r>
      <w:r w:rsidRPr="005B589F">
        <w:rPr>
          <w:rFonts w:ascii="Times New Roman" w:hAnsi="Times New Roman" w:cs="Times New Roman"/>
          <w:i/>
          <w:sz w:val="24"/>
          <w:szCs w:val="24"/>
          <w:lang w:val="en-US"/>
        </w:rPr>
        <w:t>@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spbmtc</w:t>
      </w:r>
      <w:r w:rsidRPr="005B589F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com</w:t>
      </w:r>
    </w:p>
    <w:p w:rsidR="00793F9B" w:rsidRPr="005B589F" w:rsidRDefault="00793F9B" w:rsidP="00793F9B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  <w:lang w:val="en-US"/>
        </w:rPr>
      </w:pPr>
    </w:p>
    <w:p w:rsidR="00793F9B" w:rsidRPr="005B589F" w:rsidRDefault="00793F9B" w:rsidP="00793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93F9B" w:rsidRDefault="00793F9B" w:rsidP="00793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СЕМИНАРА</w:t>
      </w:r>
    </w:p>
    <w:p w:rsidR="00793F9B" w:rsidRDefault="00793F9B" w:rsidP="00793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3F9B" w:rsidRDefault="00793F9B" w:rsidP="00793F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сентября 2024</w:t>
      </w:r>
      <w:r w:rsidRPr="002B4672">
        <w:rPr>
          <w:rFonts w:ascii="Times New Roman" w:hAnsi="Times New Roman" w:cs="Times New Roman"/>
          <w:sz w:val="24"/>
          <w:szCs w:val="24"/>
        </w:rPr>
        <w:t xml:space="preserve"> г.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2B4672">
        <w:rPr>
          <w:rFonts w:ascii="Times New Roman" w:hAnsi="Times New Roman" w:cs="Times New Roman"/>
          <w:sz w:val="24"/>
          <w:szCs w:val="24"/>
        </w:rPr>
        <w:t xml:space="preserve"> Санкт-Петербург, </w:t>
      </w:r>
    </w:p>
    <w:p w:rsidR="00793F9B" w:rsidRPr="00971740" w:rsidRDefault="00793F9B" w:rsidP="00793F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extendedtext-short"/>
          <w:rFonts w:ascii="Times New Roman" w:hAnsi="Times New Roman" w:cs="Times New Roman"/>
          <w:sz w:val="24"/>
          <w:szCs w:val="24"/>
        </w:rPr>
        <w:t>конференц-зал</w:t>
      </w:r>
      <w:r w:rsidRPr="00B250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Дальневосточный пр., д.26</w:t>
      </w:r>
    </w:p>
    <w:p w:rsidR="00793F9B" w:rsidRDefault="00793F9B" w:rsidP="00793F9B">
      <w:pPr>
        <w:spacing w:after="0" w:line="240" w:lineRule="auto"/>
        <w:rPr>
          <w:rStyle w:val="extendedtext-shor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793F9B" w:rsidRPr="00A66054" w:rsidRDefault="00793F9B" w:rsidP="00793F9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338B">
        <w:rPr>
          <w:rFonts w:ascii="Times New Roman" w:hAnsi="Times New Roman" w:cs="Times New Roman"/>
          <w:b/>
          <w:sz w:val="24"/>
          <w:szCs w:val="24"/>
          <w:u w:val="single"/>
        </w:rPr>
        <w:t>Тема: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93F9B">
        <w:rPr>
          <w:rFonts w:ascii="Times New Roman" w:hAnsi="Times New Roman"/>
          <w:sz w:val="24"/>
          <w:szCs w:val="24"/>
        </w:rPr>
        <w:t>«Основные задачи деятельности ГУМО в 2024-2025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3F9B">
        <w:rPr>
          <w:rFonts w:ascii="Times New Roman" w:hAnsi="Times New Roman"/>
          <w:sz w:val="24"/>
          <w:szCs w:val="24"/>
        </w:rPr>
        <w:t>учебном году»</w:t>
      </w:r>
    </w:p>
    <w:p w:rsidR="00793F9B" w:rsidRPr="00971740" w:rsidRDefault="00793F9B" w:rsidP="00793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118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Pr="0003037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Обмен опытом, решение практических вопросов.</w:t>
      </w:r>
    </w:p>
    <w:p w:rsidR="00793F9B" w:rsidRDefault="00793F9B" w:rsidP="00793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118">
        <w:rPr>
          <w:rFonts w:ascii="Times New Roman" w:hAnsi="Times New Roman" w:cs="Times New Roman"/>
          <w:b/>
          <w:sz w:val="24"/>
          <w:szCs w:val="24"/>
          <w:u w:val="single"/>
        </w:rPr>
        <w:t>Участники семинара:</w:t>
      </w:r>
      <w:r w:rsidRPr="00AD79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4672">
        <w:rPr>
          <w:rFonts w:ascii="Times New Roman" w:hAnsi="Times New Roman" w:cs="Times New Roman"/>
          <w:sz w:val="24"/>
          <w:szCs w:val="24"/>
        </w:rPr>
        <w:t>Руководители и педагоги дополнительного образования детских морских центров, клубов юных моряков и морских классов общеобразовательных школ, представители образовательных учреждений морской направленности.</w:t>
      </w:r>
    </w:p>
    <w:p w:rsidR="00793F9B" w:rsidRDefault="00B50A0B" w:rsidP="00793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0B">
        <w:rPr>
          <w:rFonts w:ascii="Times New Roman" w:hAnsi="Times New Roman" w:cs="Times New Roman"/>
          <w:b/>
          <w:sz w:val="24"/>
          <w:szCs w:val="24"/>
        </w:rPr>
        <w:t>Секретарь ГУМО:</w:t>
      </w:r>
      <w:r>
        <w:rPr>
          <w:rFonts w:ascii="Times New Roman" w:hAnsi="Times New Roman" w:cs="Times New Roman"/>
          <w:sz w:val="24"/>
          <w:szCs w:val="24"/>
        </w:rPr>
        <w:t xml:space="preserve"> методист РЦ Орлова Е.А.</w:t>
      </w:r>
    </w:p>
    <w:p w:rsidR="00793F9B" w:rsidRPr="00AD1A1E" w:rsidRDefault="00793F9B" w:rsidP="00793F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A1E">
        <w:rPr>
          <w:rFonts w:ascii="Times New Roman" w:hAnsi="Times New Roman" w:cs="Times New Roman"/>
          <w:b/>
          <w:sz w:val="24"/>
          <w:szCs w:val="24"/>
          <w:u w:val="single"/>
        </w:rPr>
        <w:t>Техническое обеспечение: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D79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методист РЦ Добровольская Н.В.</w:t>
      </w:r>
    </w:p>
    <w:p w:rsidR="00793F9B" w:rsidRPr="00A66054" w:rsidRDefault="00793F9B" w:rsidP="00793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F9B" w:rsidRDefault="00793F9B" w:rsidP="00793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проведени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2B4672">
        <w:rPr>
          <w:rFonts w:ascii="Times New Roman" w:hAnsi="Times New Roman" w:cs="Times New Roman"/>
          <w:b/>
          <w:sz w:val="24"/>
          <w:szCs w:val="24"/>
        </w:rPr>
        <w:t xml:space="preserve"> семинара</w:t>
      </w:r>
    </w:p>
    <w:p w:rsidR="00793F9B" w:rsidRPr="00034A94" w:rsidRDefault="00793F9B" w:rsidP="00793F9B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793F9B" w:rsidRPr="009E58FE" w:rsidRDefault="00793F9B" w:rsidP="00793F9B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a3"/>
        <w:tblW w:w="9640" w:type="dxa"/>
        <w:tblInd w:w="-199" w:type="dxa"/>
        <w:tblCellMar>
          <w:left w:w="85" w:type="dxa"/>
          <w:right w:w="28" w:type="dxa"/>
        </w:tblCellMar>
        <w:tblLook w:val="04A0"/>
      </w:tblPr>
      <w:tblGrid>
        <w:gridCol w:w="1560"/>
        <w:gridCol w:w="8080"/>
      </w:tblGrid>
      <w:tr w:rsidR="00793F9B" w:rsidRPr="00543318" w:rsidTr="00797441">
        <w:tc>
          <w:tcPr>
            <w:tcW w:w="1560" w:type="dxa"/>
          </w:tcPr>
          <w:p w:rsidR="00793F9B" w:rsidRPr="00543318" w:rsidRDefault="00793F9B" w:rsidP="00DB1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15.30 - 16.00</w:t>
            </w:r>
          </w:p>
        </w:tc>
        <w:tc>
          <w:tcPr>
            <w:tcW w:w="8080" w:type="dxa"/>
          </w:tcPr>
          <w:p w:rsidR="00793F9B" w:rsidRDefault="00793F9B" w:rsidP="00DB195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58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Регистрация участников семинара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793F9B" w:rsidRPr="00CA583F" w:rsidRDefault="00793F9B" w:rsidP="00DB195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793F9B" w:rsidRPr="00543318" w:rsidTr="00797441">
        <w:tc>
          <w:tcPr>
            <w:tcW w:w="1560" w:type="dxa"/>
          </w:tcPr>
          <w:p w:rsidR="00793F9B" w:rsidRPr="00543318" w:rsidRDefault="00793F9B" w:rsidP="00DB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16.00 - 16.05</w:t>
            </w:r>
          </w:p>
        </w:tc>
        <w:tc>
          <w:tcPr>
            <w:tcW w:w="8080" w:type="dxa"/>
          </w:tcPr>
          <w:p w:rsidR="00793F9B" w:rsidRDefault="00793F9B" w:rsidP="00DB195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Вступительное слово руководителя методического совещания:</w:t>
            </w:r>
          </w:p>
          <w:p w:rsidR="00793F9B" w:rsidRPr="00B50A0B" w:rsidRDefault="00793F9B" w:rsidP="00DB195A">
            <w:pPr>
              <w:rPr>
                <w:rFonts w:ascii="Times New Roman" w:eastAsia="Calibri" w:hAnsi="Times New Roman" w:cs="Times New Roman"/>
                <w:b/>
                <w:sz w:val="12"/>
                <w:szCs w:val="12"/>
                <w:lang w:eastAsia="en-US"/>
              </w:rPr>
            </w:pPr>
            <w:r w:rsidRPr="00B50A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Горелова Елена Федоровна, заместитель директора СПб МТА им. адмирала Д.Н. Сенявина</w:t>
            </w:r>
          </w:p>
        </w:tc>
      </w:tr>
      <w:tr w:rsidR="007B50CB" w:rsidRPr="00543318" w:rsidTr="00797441">
        <w:tc>
          <w:tcPr>
            <w:tcW w:w="1560" w:type="dxa"/>
          </w:tcPr>
          <w:p w:rsidR="007B50CB" w:rsidRDefault="007B50CB" w:rsidP="00DB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16.05-16.</w:t>
            </w:r>
            <w:r w:rsidR="00EA1B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80" w:type="dxa"/>
          </w:tcPr>
          <w:p w:rsidR="00B50A0B" w:rsidRDefault="00B50A0B" w:rsidP="00B50A0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Основные задачи деятельности ГУМО в 2024-2025 уч.году (по материалам городского информационного совещания председателей ГУМО)</w:t>
            </w:r>
          </w:p>
          <w:p w:rsidR="00B50A0B" w:rsidRPr="00B50A0B" w:rsidRDefault="00B50A0B" w:rsidP="00B50A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Орлова Елена </w:t>
            </w:r>
            <w:r w:rsidRPr="00B50A0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натольевна</w:t>
            </w:r>
            <w:r w:rsidRPr="00B50A0B">
              <w:rPr>
                <w:rFonts w:ascii="Times New Roman" w:hAnsi="Times New Roman" w:cs="Times New Roman"/>
                <w:b/>
                <w:sz w:val="24"/>
                <w:szCs w:val="24"/>
              </w:rPr>
              <w:t>, методист РЦ</w:t>
            </w:r>
          </w:p>
        </w:tc>
      </w:tr>
      <w:tr w:rsidR="00797441" w:rsidRPr="00543318" w:rsidTr="00797441">
        <w:tc>
          <w:tcPr>
            <w:tcW w:w="1560" w:type="dxa"/>
          </w:tcPr>
          <w:p w:rsidR="00797441" w:rsidRDefault="00EA1BBB" w:rsidP="00DB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  <w:r w:rsidR="00797441">
              <w:rPr>
                <w:rFonts w:ascii="Times New Roman" w:hAnsi="Times New Roman" w:cs="Times New Roman"/>
                <w:sz w:val="24"/>
                <w:szCs w:val="24"/>
              </w:rPr>
              <w:t>-16.30</w:t>
            </w:r>
          </w:p>
        </w:tc>
        <w:tc>
          <w:tcPr>
            <w:tcW w:w="8080" w:type="dxa"/>
          </w:tcPr>
          <w:p w:rsidR="00B50A0B" w:rsidRPr="000B66F8" w:rsidRDefault="00B50A0B" w:rsidP="00B50A0B">
            <w:pPr>
              <w:pStyle w:val="a4"/>
              <w:ind w:right="392"/>
              <w:jc w:val="both"/>
              <w:rPr>
                <w:sz w:val="24"/>
                <w:szCs w:val="24"/>
              </w:rPr>
            </w:pPr>
            <w:r w:rsidRPr="000B66F8">
              <w:rPr>
                <w:sz w:val="24"/>
                <w:szCs w:val="24"/>
              </w:rPr>
              <w:t>Планирование работы ГУМО педагогов дополнительного образования по</w:t>
            </w:r>
            <w:r w:rsidRPr="000B66F8">
              <w:rPr>
                <w:spacing w:val="1"/>
                <w:sz w:val="24"/>
                <w:szCs w:val="24"/>
              </w:rPr>
              <w:t xml:space="preserve"> </w:t>
            </w:r>
            <w:r w:rsidRPr="000B66F8">
              <w:rPr>
                <w:sz w:val="24"/>
                <w:szCs w:val="24"/>
              </w:rPr>
              <w:t>направлению</w:t>
            </w:r>
            <w:r w:rsidRPr="000B66F8">
              <w:rPr>
                <w:spacing w:val="-1"/>
                <w:sz w:val="24"/>
                <w:szCs w:val="24"/>
              </w:rPr>
              <w:t xml:space="preserve"> </w:t>
            </w:r>
            <w:r w:rsidRPr="000B66F8">
              <w:rPr>
                <w:sz w:val="24"/>
                <w:szCs w:val="24"/>
              </w:rPr>
              <w:t>«Морское дело» на</w:t>
            </w:r>
            <w:r w:rsidRPr="000B66F8">
              <w:rPr>
                <w:spacing w:val="-1"/>
                <w:sz w:val="24"/>
                <w:szCs w:val="24"/>
              </w:rPr>
              <w:t xml:space="preserve"> </w:t>
            </w:r>
            <w:r w:rsidRPr="000B66F8">
              <w:rPr>
                <w:sz w:val="24"/>
                <w:szCs w:val="24"/>
              </w:rPr>
              <w:t>2024-2025</w:t>
            </w:r>
            <w:r w:rsidRPr="000B66F8">
              <w:rPr>
                <w:spacing w:val="-1"/>
                <w:sz w:val="24"/>
                <w:szCs w:val="24"/>
              </w:rPr>
              <w:t xml:space="preserve"> </w:t>
            </w:r>
            <w:r w:rsidRPr="000B66F8">
              <w:rPr>
                <w:sz w:val="24"/>
                <w:szCs w:val="24"/>
              </w:rPr>
              <w:t>учебный</w:t>
            </w:r>
            <w:r w:rsidRPr="000B66F8">
              <w:rPr>
                <w:spacing w:val="-1"/>
                <w:sz w:val="24"/>
                <w:szCs w:val="24"/>
              </w:rPr>
              <w:t xml:space="preserve"> </w:t>
            </w:r>
            <w:r w:rsidRPr="000B66F8">
              <w:rPr>
                <w:sz w:val="24"/>
                <w:szCs w:val="24"/>
              </w:rPr>
              <w:t>год.</w:t>
            </w:r>
          </w:p>
          <w:p w:rsidR="00B50A0B" w:rsidRDefault="00B50A0B" w:rsidP="00B50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F9B">
              <w:rPr>
                <w:rFonts w:ascii="Times New Roman" w:hAnsi="Times New Roman" w:cs="Times New Roman"/>
                <w:sz w:val="24"/>
                <w:szCs w:val="24"/>
              </w:rPr>
              <w:t>Выявление образовательных запросов</w:t>
            </w:r>
            <w:r w:rsidRPr="00793F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3F9B">
              <w:rPr>
                <w:rFonts w:ascii="Times New Roman" w:hAnsi="Times New Roman" w:cs="Times New Roman"/>
                <w:sz w:val="24"/>
                <w:szCs w:val="24"/>
              </w:rPr>
              <w:t>педагогов дополнительного образования по</w:t>
            </w:r>
            <w:r w:rsidRPr="00793F9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93F9B">
              <w:rPr>
                <w:rFonts w:ascii="Times New Roman" w:hAnsi="Times New Roman" w:cs="Times New Roman"/>
                <w:sz w:val="24"/>
                <w:szCs w:val="24"/>
              </w:rPr>
              <w:t>направлению</w:t>
            </w:r>
            <w:r w:rsidRPr="00793F9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93F9B">
              <w:rPr>
                <w:rFonts w:ascii="Times New Roman" w:hAnsi="Times New Roman" w:cs="Times New Roman"/>
                <w:sz w:val="24"/>
                <w:szCs w:val="24"/>
              </w:rPr>
              <w:t>«Морское дело»</w:t>
            </w:r>
          </w:p>
          <w:p w:rsidR="00797441" w:rsidRPr="00B50A0B" w:rsidRDefault="00B50A0B" w:rsidP="00B50A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50A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Горелова Елена Федоровна, заместитель директора СПб МТА им. адмирала Д.Н. Сенявина</w:t>
            </w:r>
          </w:p>
        </w:tc>
      </w:tr>
      <w:tr w:rsidR="006C5315" w:rsidRPr="00543318" w:rsidTr="00797441">
        <w:tc>
          <w:tcPr>
            <w:tcW w:w="1560" w:type="dxa"/>
          </w:tcPr>
          <w:p w:rsidR="006C5315" w:rsidRDefault="00EA1BBB" w:rsidP="007B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  <w:r w:rsidR="007B50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C5315">
              <w:rPr>
                <w:rFonts w:ascii="Times New Roman" w:hAnsi="Times New Roman" w:cs="Times New Roman"/>
                <w:sz w:val="24"/>
                <w:szCs w:val="24"/>
              </w:rPr>
              <w:t xml:space="preserve"> –16.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80" w:type="dxa"/>
          </w:tcPr>
          <w:p w:rsidR="00B50A0B" w:rsidRDefault="00B50A0B" w:rsidP="00B50A0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 перспективах сотрудничества по направлению «ЮНФЛОТ» в рамках  Всероссийского Военно-патриотического общественного движения «ЮНАРМИЯ» с ГУМО по направлению «Морское дело».</w:t>
            </w:r>
          </w:p>
          <w:p w:rsidR="00B50A0B" w:rsidRPr="00B50A0B" w:rsidRDefault="00B50A0B" w:rsidP="00B50A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50A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Ананьев Александр Николаевич, начальник штаба регионального отделения АВПОД «ЮНАРМИЯ» СПб.</w:t>
            </w:r>
          </w:p>
        </w:tc>
      </w:tr>
      <w:tr w:rsidR="006C5315" w:rsidRPr="00543318" w:rsidTr="00797441">
        <w:tc>
          <w:tcPr>
            <w:tcW w:w="1560" w:type="dxa"/>
          </w:tcPr>
          <w:p w:rsidR="006C5315" w:rsidRDefault="00EA1BBB" w:rsidP="007A4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  <w:r w:rsidR="006C5315">
              <w:rPr>
                <w:rFonts w:ascii="Times New Roman" w:hAnsi="Times New Roman" w:cs="Times New Roman"/>
                <w:sz w:val="24"/>
                <w:szCs w:val="24"/>
              </w:rPr>
              <w:t xml:space="preserve"> – 17.</w:t>
            </w:r>
            <w:r w:rsidR="00070FD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080" w:type="dxa"/>
          </w:tcPr>
          <w:p w:rsidR="006C5315" w:rsidRDefault="002039BE" w:rsidP="007A4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Слет юных моряков 2024</w:t>
            </w:r>
            <w:r w:rsidR="006C5315">
              <w:rPr>
                <w:rFonts w:ascii="Times New Roman" w:hAnsi="Times New Roman" w:cs="Times New Roman"/>
                <w:sz w:val="24"/>
                <w:szCs w:val="24"/>
              </w:rPr>
              <w:t xml:space="preserve"> – особенности проведения </w:t>
            </w:r>
          </w:p>
          <w:p w:rsidR="006C5315" w:rsidRPr="00B50A0B" w:rsidRDefault="006C5315" w:rsidP="007A4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0B">
              <w:rPr>
                <w:rFonts w:ascii="Times New Roman" w:hAnsi="Times New Roman" w:cs="Times New Roman"/>
                <w:b/>
                <w:sz w:val="24"/>
                <w:szCs w:val="24"/>
              </w:rPr>
              <w:t>Алифанов  Евгений Юрьевич, педагог ДО</w:t>
            </w:r>
          </w:p>
        </w:tc>
      </w:tr>
      <w:tr w:rsidR="006C5315" w:rsidRPr="00543318" w:rsidTr="00797441">
        <w:tc>
          <w:tcPr>
            <w:tcW w:w="1560" w:type="dxa"/>
          </w:tcPr>
          <w:p w:rsidR="006C5315" w:rsidRDefault="00070FD9" w:rsidP="0024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  <w:r w:rsidR="006C5315">
              <w:rPr>
                <w:rFonts w:ascii="Times New Roman" w:hAnsi="Times New Roman" w:cs="Times New Roman"/>
                <w:sz w:val="24"/>
                <w:szCs w:val="24"/>
              </w:rPr>
              <w:t xml:space="preserve"> – 17.30</w:t>
            </w:r>
          </w:p>
        </w:tc>
        <w:tc>
          <w:tcPr>
            <w:tcW w:w="8080" w:type="dxa"/>
          </w:tcPr>
          <w:p w:rsidR="006C5315" w:rsidRDefault="006C5315" w:rsidP="0024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9C54FC" w:rsidRDefault="009C54FC" w:rsidP="0024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7A40" w:rsidRDefault="0069689A"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3778250</wp:posOffset>
            </wp:positionH>
            <wp:positionV relativeFrom="margin">
              <wp:posOffset>8055610</wp:posOffset>
            </wp:positionV>
            <wp:extent cx="1084580" cy="869315"/>
            <wp:effectExtent l="1905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86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0DB2" w:rsidRDefault="00050DB2"/>
    <w:p w:rsidR="00050DB2" w:rsidRPr="00050DB2" w:rsidRDefault="00050DB2">
      <w:pPr>
        <w:rPr>
          <w:rFonts w:ascii="Times New Roman" w:hAnsi="Times New Roman" w:cs="Times New Roman"/>
          <w:sz w:val="24"/>
          <w:szCs w:val="24"/>
        </w:rPr>
      </w:pPr>
      <w:r w:rsidRPr="00050DB2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 xml:space="preserve">СПб </w:t>
      </w:r>
      <w:r w:rsidRPr="00050DB2">
        <w:rPr>
          <w:rFonts w:ascii="Times New Roman" w:hAnsi="Times New Roman" w:cs="Times New Roman"/>
          <w:sz w:val="24"/>
          <w:szCs w:val="24"/>
        </w:rPr>
        <w:t>МТА имени адмирала Д.Н. Сенявина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82C6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50DB2">
        <w:rPr>
          <w:rFonts w:ascii="Times New Roman" w:hAnsi="Times New Roman" w:cs="Times New Roman"/>
          <w:sz w:val="24"/>
          <w:szCs w:val="24"/>
        </w:rPr>
        <w:t xml:space="preserve"> В.А. Никитин</w:t>
      </w:r>
    </w:p>
    <w:sectPr w:rsidR="00050DB2" w:rsidRPr="00050DB2" w:rsidSect="00B57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/>
  <w:defaultTabStop w:val="708"/>
  <w:characterSpacingControl w:val="doNotCompress"/>
  <w:compat/>
  <w:rsids>
    <w:rsidRoot w:val="00793F9B"/>
    <w:rsid w:val="00050DB2"/>
    <w:rsid w:val="00070FD9"/>
    <w:rsid w:val="000A1129"/>
    <w:rsid w:val="001D227A"/>
    <w:rsid w:val="002039BE"/>
    <w:rsid w:val="002F6126"/>
    <w:rsid w:val="003B144A"/>
    <w:rsid w:val="00431906"/>
    <w:rsid w:val="004A34A3"/>
    <w:rsid w:val="0069689A"/>
    <w:rsid w:val="006C5315"/>
    <w:rsid w:val="00793F9B"/>
    <w:rsid w:val="00797441"/>
    <w:rsid w:val="007B50CB"/>
    <w:rsid w:val="00905DD5"/>
    <w:rsid w:val="009C54FC"/>
    <w:rsid w:val="009F6490"/>
    <w:rsid w:val="00A02EE1"/>
    <w:rsid w:val="00B022BA"/>
    <w:rsid w:val="00B50A0B"/>
    <w:rsid w:val="00B55AB3"/>
    <w:rsid w:val="00B57A40"/>
    <w:rsid w:val="00B82C61"/>
    <w:rsid w:val="00BE208B"/>
    <w:rsid w:val="00E0001D"/>
    <w:rsid w:val="00E05F39"/>
    <w:rsid w:val="00EA1BBB"/>
    <w:rsid w:val="00EF587D"/>
    <w:rsid w:val="00F3167E"/>
    <w:rsid w:val="00F42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F9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a0"/>
    <w:rsid w:val="00793F9B"/>
  </w:style>
  <w:style w:type="paragraph" w:styleId="a4">
    <w:name w:val="Body Text"/>
    <w:basedOn w:val="a"/>
    <w:link w:val="a5"/>
    <w:uiPriority w:val="1"/>
    <w:qFormat/>
    <w:rsid w:val="00793F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793F9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2024-09-23T08:16:00Z</cp:lastPrinted>
  <dcterms:created xsi:type="dcterms:W3CDTF">2024-09-23T06:17:00Z</dcterms:created>
  <dcterms:modified xsi:type="dcterms:W3CDTF">2024-09-25T07:58:00Z</dcterms:modified>
</cp:coreProperties>
</file>