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89DF1" w14:textId="601AF2B7" w:rsidR="005C33AE" w:rsidRP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3AE">
        <w:rPr>
          <w:rFonts w:ascii="Times New Roman" w:hAnsi="Times New Roman" w:cs="Times New Roman"/>
          <w:b/>
          <w:sz w:val="24"/>
          <w:szCs w:val="24"/>
        </w:rPr>
        <w:t>Звезды зажигаются</w:t>
      </w:r>
      <w:r w:rsidRPr="005C33AE">
        <w:rPr>
          <w:rFonts w:ascii="Times New Roman" w:hAnsi="Times New Roman" w:cs="Times New Roman"/>
          <w:b/>
          <w:sz w:val="24"/>
          <w:szCs w:val="24"/>
        </w:rPr>
        <w:t xml:space="preserve"> в 2024 году</w:t>
      </w:r>
    </w:p>
    <w:p w14:paraId="04DE3352" w14:textId="77777777" w:rsid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919956" w14:textId="5C2B3532" w:rsidR="005C33AE" w:rsidRP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Дворцом учащейся молодежи Санкт-Петербурга т</w:t>
      </w:r>
      <w:r w:rsidRPr="005C33AE">
        <w:rPr>
          <w:rFonts w:ascii="Times New Roman" w:hAnsi="Times New Roman" w:cs="Times New Roman"/>
          <w:sz w:val="24"/>
          <w:szCs w:val="24"/>
        </w:rPr>
        <w:t xml:space="preserve">ворческий марафон-конкурс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C33AE">
        <w:rPr>
          <w:rFonts w:ascii="Times New Roman" w:hAnsi="Times New Roman" w:cs="Times New Roman"/>
          <w:sz w:val="24"/>
          <w:szCs w:val="24"/>
        </w:rPr>
        <w:t>Звезды зажигаются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C33AE">
        <w:rPr>
          <w:rFonts w:ascii="Times New Roman" w:hAnsi="Times New Roman" w:cs="Times New Roman"/>
          <w:sz w:val="24"/>
          <w:szCs w:val="24"/>
        </w:rPr>
        <w:t xml:space="preserve"> проводится с 2009 года. В 2024 году конкурсу исполняется ровно 15 (пятнадцать) лет!</w:t>
      </w:r>
    </w:p>
    <w:p w14:paraId="15B45A54" w14:textId="77777777" w:rsidR="005C33AE" w:rsidRP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3AE">
        <w:rPr>
          <w:rFonts w:ascii="Times New Roman" w:hAnsi="Times New Roman" w:cs="Times New Roman"/>
          <w:sz w:val="24"/>
          <w:szCs w:val="24"/>
        </w:rPr>
        <w:t>Конкурс призван поощрять ведущие творческие коллективы государственных профессиональных образовательных учреждений, находящихся в ведении Комитета по образованию, став яркой стартовой площадкой для каждого студента, желающего попробовать себя в творчестве.</w:t>
      </w:r>
    </w:p>
    <w:p w14:paraId="7F72C19C" w14:textId="2ADA9788" w:rsid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3AE">
        <w:rPr>
          <w:rFonts w:ascii="Times New Roman" w:hAnsi="Times New Roman" w:cs="Times New Roman"/>
          <w:sz w:val="24"/>
          <w:szCs w:val="24"/>
        </w:rPr>
        <w:t>В 2023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C33AE">
        <w:rPr>
          <w:rFonts w:ascii="Times New Roman" w:hAnsi="Times New Roman" w:cs="Times New Roman"/>
          <w:sz w:val="24"/>
          <w:szCs w:val="24"/>
        </w:rPr>
        <w:t>2024 учебном году марафон-конкурс объединил более 1000 участников из 33 государственных профессиональных образовательных учреждений города. В течение учебного года участники демонстрировали свои таланты в различных направлениях художественного и технического творчества по десяти 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F9F313" w14:textId="5A842BE9" w:rsid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отделения дополнительного образования СПб МТА имени адмирала Д.Н. Сенявина в этом учебном году достойно проявили себя в конкурсах творческого марафона:</w:t>
      </w:r>
    </w:p>
    <w:p w14:paraId="4368E329" w14:textId="77777777" w:rsid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3685"/>
        <w:gridCol w:w="1270"/>
      </w:tblGrid>
      <w:tr w:rsidR="005C33AE" w14:paraId="34266380" w14:textId="77777777" w:rsidTr="00471BB5">
        <w:tc>
          <w:tcPr>
            <w:tcW w:w="2263" w:type="dxa"/>
          </w:tcPr>
          <w:p w14:paraId="0EF103F1" w14:textId="489301B7" w:rsidR="005C33AE" w:rsidRDefault="005C33AE" w:rsidP="005C3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7" w:type="dxa"/>
          </w:tcPr>
          <w:p w14:paraId="4F30FCA2" w14:textId="3F963A76" w:rsidR="005C33AE" w:rsidRDefault="005C33AE" w:rsidP="005C3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3685" w:type="dxa"/>
          </w:tcPr>
          <w:p w14:paraId="2558A2A7" w14:textId="75F9D1A0" w:rsidR="005C33AE" w:rsidRDefault="00E31225" w:rsidP="005C3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270" w:type="dxa"/>
          </w:tcPr>
          <w:p w14:paraId="5464A54D" w14:textId="52585B49" w:rsidR="005C33AE" w:rsidRDefault="005C33AE" w:rsidP="005C3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50C79" w14:paraId="2ECC734E" w14:textId="77777777" w:rsidTr="00471BB5">
        <w:tc>
          <w:tcPr>
            <w:tcW w:w="2263" w:type="dxa"/>
            <w:vMerge w:val="restart"/>
          </w:tcPr>
          <w:p w14:paraId="3FC3E7E3" w14:textId="48A627F8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На пульсе</w:t>
            </w:r>
          </w:p>
        </w:tc>
        <w:tc>
          <w:tcPr>
            <w:tcW w:w="2127" w:type="dxa"/>
          </w:tcPr>
          <w:p w14:paraId="59A3C6C1" w14:textId="4786F0D5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Летуновский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685" w:type="dxa"/>
          </w:tcPr>
          <w:p w14:paraId="7B0CCB67" w14:textId="07483EC5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Нариманов </w:t>
            </w: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Ильгар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7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Солодовников Василий, </w:t>
            </w: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Вацык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Карпов Демьян</w:t>
            </w:r>
          </w:p>
        </w:tc>
        <w:tc>
          <w:tcPr>
            <w:tcW w:w="1270" w:type="dxa"/>
          </w:tcPr>
          <w:p w14:paraId="34E420D6" w14:textId="799CB333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0C79" w14:paraId="42115245" w14:textId="77777777" w:rsidTr="00471BB5">
        <w:tc>
          <w:tcPr>
            <w:tcW w:w="2263" w:type="dxa"/>
            <w:vMerge/>
          </w:tcPr>
          <w:p w14:paraId="56ACAAFF" w14:textId="74ED24B5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28EDE6" w14:textId="5C93C19D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Моргунова А.В.</w:t>
            </w:r>
          </w:p>
        </w:tc>
        <w:tc>
          <w:tcPr>
            <w:tcW w:w="3685" w:type="dxa"/>
          </w:tcPr>
          <w:p w14:paraId="425A8E24" w14:textId="77777777" w:rsidR="007958E1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Кристина, </w:t>
            </w:r>
          </w:p>
          <w:p w14:paraId="723B74A8" w14:textId="3CE5437B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Иванова Софья</w:t>
            </w:r>
          </w:p>
        </w:tc>
        <w:tc>
          <w:tcPr>
            <w:tcW w:w="1270" w:type="dxa"/>
          </w:tcPr>
          <w:p w14:paraId="6DF744A5" w14:textId="7D677439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2 и 3 </w:t>
            </w:r>
          </w:p>
        </w:tc>
      </w:tr>
      <w:tr w:rsidR="00D50C79" w14:paraId="5B58B98F" w14:textId="77777777" w:rsidTr="00471BB5">
        <w:tc>
          <w:tcPr>
            <w:tcW w:w="2263" w:type="dxa"/>
          </w:tcPr>
          <w:p w14:paraId="688FB76E" w14:textId="2E57EA6C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Симфония танца</w:t>
            </w:r>
          </w:p>
        </w:tc>
        <w:tc>
          <w:tcPr>
            <w:tcW w:w="2127" w:type="dxa"/>
          </w:tcPr>
          <w:p w14:paraId="6C7CE34E" w14:textId="2C4BA0E5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3685" w:type="dxa"/>
          </w:tcPr>
          <w:p w14:paraId="0E291A34" w14:textId="0A8F8C70" w:rsidR="00D50C79" w:rsidRPr="000A7ABD" w:rsidRDefault="00D50C79" w:rsidP="0047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Рогачева Елизавета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Соколова Галина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1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Архипова Татьяна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Соколюк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Пухова Милана</w:t>
            </w:r>
            <w:r w:rsidRPr="000A7A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</w:tcPr>
          <w:p w14:paraId="59DF01E6" w14:textId="04E2A89F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C79" w14:paraId="3C3F595A" w14:textId="77777777" w:rsidTr="00471BB5">
        <w:tc>
          <w:tcPr>
            <w:tcW w:w="2263" w:type="dxa"/>
          </w:tcPr>
          <w:p w14:paraId="75D37717" w14:textId="41E38A70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Мозаика ремесел</w:t>
            </w:r>
          </w:p>
        </w:tc>
        <w:tc>
          <w:tcPr>
            <w:tcW w:w="2127" w:type="dxa"/>
          </w:tcPr>
          <w:p w14:paraId="4C8CACE2" w14:textId="37FB99A2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Фрей Е.Л.</w:t>
            </w:r>
          </w:p>
        </w:tc>
        <w:tc>
          <w:tcPr>
            <w:tcW w:w="3685" w:type="dxa"/>
          </w:tcPr>
          <w:p w14:paraId="4BD139EF" w14:textId="7B50DF9D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Краснова Полина</w:t>
            </w:r>
          </w:p>
        </w:tc>
        <w:tc>
          <w:tcPr>
            <w:tcW w:w="1270" w:type="dxa"/>
          </w:tcPr>
          <w:p w14:paraId="34A86BE1" w14:textId="497D49EB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C79" w14:paraId="685A5626" w14:textId="77777777" w:rsidTr="00471BB5">
        <w:tc>
          <w:tcPr>
            <w:tcW w:w="2263" w:type="dxa"/>
          </w:tcPr>
          <w:p w14:paraId="74704EB3" w14:textId="0B53B066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Точка зрения</w:t>
            </w:r>
          </w:p>
        </w:tc>
        <w:tc>
          <w:tcPr>
            <w:tcW w:w="2127" w:type="dxa"/>
          </w:tcPr>
          <w:p w14:paraId="1388214A" w14:textId="4117B01B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Летуновский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685" w:type="dxa"/>
          </w:tcPr>
          <w:p w14:paraId="6871DBE3" w14:textId="4E1D2A5A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Нариманов </w:t>
            </w: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Ильгар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7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Солодовников Василий</w:t>
            </w:r>
            <w:r w:rsidRPr="000A7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Вацык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Карпов Демьян</w:t>
            </w:r>
          </w:p>
        </w:tc>
        <w:tc>
          <w:tcPr>
            <w:tcW w:w="1270" w:type="dxa"/>
          </w:tcPr>
          <w:p w14:paraId="730D82A8" w14:textId="44CBCA2F" w:rsidR="00D50C79" w:rsidRPr="000A7ABD" w:rsidRDefault="00D50C79" w:rsidP="00D50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7ABD" w14:paraId="2BC28BE8" w14:textId="77777777" w:rsidTr="00471BB5">
        <w:tc>
          <w:tcPr>
            <w:tcW w:w="2263" w:type="dxa"/>
          </w:tcPr>
          <w:p w14:paraId="6CA7D807" w14:textId="78BE9153" w:rsidR="000A7ABD" w:rsidRPr="000A7ABD" w:rsidRDefault="000A7ABD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Планета моды</w:t>
            </w:r>
          </w:p>
        </w:tc>
        <w:tc>
          <w:tcPr>
            <w:tcW w:w="2127" w:type="dxa"/>
          </w:tcPr>
          <w:p w14:paraId="7E1777C7" w14:textId="3325C490" w:rsidR="000A7ABD" w:rsidRPr="000A7ABD" w:rsidRDefault="000A7ABD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Лебедева Е.А.</w:t>
            </w:r>
          </w:p>
        </w:tc>
        <w:tc>
          <w:tcPr>
            <w:tcW w:w="3685" w:type="dxa"/>
          </w:tcPr>
          <w:p w14:paraId="655B1B94" w14:textId="2C19A3C2" w:rsidR="000A7ABD" w:rsidRPr="007958E1" w:rsidRDefault="000A7ABD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Пушкина Валерия</w:t>
            </w: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Шалашова</w:t>
            </w:r>
            <w:proofErr w:type="spellEnd"/>
            <w:r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Шатрова Варвара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>Борисова Дарья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>Цветков Алексей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>Грибнова</w:t>
            </w:r>
            <w:proofErr w:type="spellEnd"/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>Расулова Индира</w:t>
            </w:r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>Яшкова</w:t>
            </w:r>
            <w:proofErr w:type="spellEnd"/>
            <w:r w:rsidR="00471BB5" w:rsidRPr="007958E1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270" w:type="dxa"/>
          </w:tcPr>
          <w:p w14:paraId="733DFA91" w14:textId="41DA1770" w:rsidR="000A7ABD" w:rsidRPr="007958E1" w:rsidRDefault="000A7ABD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E1" w14:paraId="01EBE644" w14:textId="77777777" w:rsidTr="00471BB5">
        <w:tc>
          <w:tcPr>
            <w:tcW w:w="2263" w:type="dxa"/>
            <w:vMerge w:val="restart"/>
          </w:tcPr>
          <w:p w14:paraId="617E073D" w14:textId="5FEACA51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2127" w:type="dxa"/>
            <w:vMerge w:val="restart"/>
          </w:tcPr>
          <w:p w14:paraId="3AE8A5B3" w14:textId="2A059783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Курилкин С.С.</w:t>
            </w:r>
          </w:p>
        </w:tc>
        <w:tc>
          <w:tcPr>
            <w:tcW w:w="3685" w:type="dxa"/>
          </w:tcPr>
          <w:p w14:paraId="0A298525" w14:textId="6BEB9DA3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Романова Людмила</w:t>
            </w:r>
          </w:p>
        </w:tc>
        <w:tc>
          <w:tcPr>
            <w:tcW w:w="1270" w:type="dxa"/>
          </w:tcPr>
          <w:p w14:paraId="75E589FF" w14:textId="2F8EBE9F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1, 2 и 3</w:t>
            </w:r>
          </w:p>
        </w:tc>
      </w:tr>
      <w:tr w:rsidR="007958E1" w14:paraId="51684B44" w14:textId="77777777" w:rsidTr="00471BB5">
        <w:tc>
          <w:tcPr>
            <w:tcW w:w="2263" w:type="dxa"/>
            <w:vMerge/>
          </w:tcPr>
          <w:p w14:paraId="51070363" w14:textId="77777777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19DD96" w14:textId="77777777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567732" w14:textId="00B50066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Арсланов Тимур</w:t>
            </w:r>
          </w:p>
        </w:tc>
        <w:tc>
          <w:tcPr>
            <w:tcW w:w="1270" w:type="dxa"/>
          </w:tcPr>
          <w:p w14:paraId="3C277961" w14:textId="3ADD07FF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E1" w14:paraId="70ED7E84" w14:textId="77777777" w:rsidTr="00471BB5">
        <w:tc>
          <w:tcPr>
            <w:tcW w:w="2263" w:type="dxa"/>
            <w:vMerge/>
          </w:tcPr>
          <w:p w14:paraId="291C3F0E" w14:textId="77777777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ABBD46" w14:textId="77777777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890151" w14:textId="196DB587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Задорожный Владислав</w:t>
            </w:r>
          </w:p>
        </w:tc>
        <w:tc>
          <w:tcPr>
            <w:tcW w:w="1270" w:type="dxa"/>
          </w:tcPr>
          <w:p w14:paraId="110466EE" w14:textId="20D9B13F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58E1" w14:paraId="06EE8DCD" w14:textId="77777777" w:rsidTr="00471BB5">
        <w:tc>
          <w:tcPr>
            <w:tcW w:w="2263" w:type="dxa"/>
            <w:vMerge/>
          </w:tcPr>
          <w:p w14:paraId="51ED5E19" w14:textId="77777777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A3FC30C" w14:textId="10C5C09E" w:rsidR="007958E1" w:rsidRPr="000A7ABD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>Трубячкова</w:t>
            </w:r>
            <w:proofErr w:type="spellEnd"/>
            <w:r w:rsidRPr="000A7AB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685" w:type="dxa"/>
          </w:tcPr>
          <w:p w14:paraId="1B2A654D" w14:textId="0644EC2F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Катцына Вероника</w:t>
            </w:r>
          </w:p>
        </w:tc>
        <w:tc>
          <w:tcPr>
            <w:tcW w:w="1270" w:type="dxa"/>
          </w:tcPr>
          <w:p w14:paraId="447CE874" w14:textId="1D2576F5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E1" w14:paraId="6D06B51E" w14:textId="77777777" w:rsidTr="00471BB5">
        <w:tc>
          <w:tcPr>
            <w:tcW w:w="2263" w:type="dxa"/>
            <w:vMerge/>
          </w:tcPr>
          <w:p w14:paraId="08C294EB" w14:textId="77777777" w:rsid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BD7ABA0" w14:textId="77777777" w:rsid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BDFF212" w14:textId="06DE278D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Белоусова Арина</w:t>
            </w:r>
          </w:p>
        </w:tc>
        <w:tc>
          <w:tcPr>
            <w:tcW w:w="1270" w:type="dxa"/>
          </w:tcPr>
          <w:p w14:paraId="295640F5" w14:textId="574CEB21" w:rsidR="007958E1" w:rsidRPr="007958E1" w:rsidRDefault="007958E1" w:rsidP="000A7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3FFBD4E" w14:textId="77777777" w:rsidR="005C33AE" w:rsidRP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0E0300" w14:textId="2C4D63E8" w:rsidR="005C33AE" w:rsidRP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3AE">
        <w:rPr>
          <w:rFonts w:ascii="Times New Roman" w:hAnsi="Times New Roman" w:cs="Times New Roman"/>
          <w:sz w:val="24"/>
          <w:szCs w:val="24"/>
        </w:rPr>
        <w:t>16 мая 2024 года состоялся Гала-концерт Регионального творческого марафона-конкурса «Звёзды зажигаются»</w:t>
      </w:r>
      <w:r>
        <w:rPr>
          <w:rFonts w:ascii="Times New Roman" w:hAnsi="Times New Roman" w:cs="Times New Roman"/>
          <w:sz w:val="24"/>
          <w:szCs w:val="24"/>
        </w:rPr>
        <w:t>, на котором победителям и призерам были вручены дипломы и памятные призы.</w:t>
      </w:r>
    </w:p>
    <w:p w14:paraId="2B690A28" w14:textId="27A0E779" w:rsidR="00B654C0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Поздравляем! </w:t>
      </w:r>
      <w:r w:rsidRPr="005C33AE">
        <w:rPr>
          <w:rFonts w:ascii="Times New Roman" w:hAnsi="Times New Roman" w:cs="Times New Roman"/>
          <w:sz w:val="24"/>
          <w:szCs w:val="24"/>
        </w:rPr>
        <w:t>Пусть любовь к творчеству вдохновляет вас на творческий поиск и покорение новых вершин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62DCE1ED" w14:textId="092F9957" w:rsid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1A4B6B" wp14:editId="6A03ACDA">
            <wp:extent cx="5559189" cy="310388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79" cy="31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7C27" w14:textId="43E9FE2F" w:rsidR="005C33AE" w:rsidRDefault="005C33AE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09B1DD" wp14:editId="529B486D">
            <wp:extent cx="5589270" cy="3726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39FA" w14:textId="7B6AF200" w:rsidR="00E31225" w:rsidRDefault="00E31225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714" w:type="dxa"/>
        <w:tblLook w:val="04A0" w:firstRow="1" w:lastRow="0" w:firstColumn="1" w:lastColumn="0" w:noHBand="0" w:noVBand="1"/>
      </w:tblPr>
      <w:tblGrid>
        <w:gridCol w:w="3516"/>
        <w:gridCol w:w="3586"/>
        <w:gridCol w:w="3648"/>
      </w:tblGrid>
      <w:tr w:rsidR="00E31225" w14:paraId="4C302C43" w14:textId="77777777" w:rsidTr="00E31225">
        <w:tc>
          <w:tcPr>
            <w:tcW w:w="3544" w:type="dxa"/>
          </w:tcPr>
          <w:p w14:paraId="305B90B8" w14:textId="507CDA4D" w:rsidR="00E31225" w:rsidRDefault="00E31225" w:rsidP="005C3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E3CD02" wp14:editId="55C63B96">
                  <wp:extent cx="2089390" cy="295529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74" cy="298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43CBBC02" w14:textId="42C8A00F" w:rsidR="00E31225" w:rsidRDefault="00E31225" w:rsidP="005C3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FA16E4" wp14:editId="6608E291">
                  <wp:extent cx="2139950" cy="293949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91" cy="2963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14:paraId="79F87868" w14:textId="49940B7C" w:rsidR="00E31225" w:rsidRDefault="00E31225" w:rsidP="005C3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5DDAAB" wp14:editId="34D91872">
                  <wp:extent cx="2179320" cy="2905760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90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2EF12" w14:textId="77777777" w:rsidR="00E31225" w:rsidRPr="005C33AE" w:rsidRDefault="00E31225" w:rsidP="005C33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31225" w:rsidRPr="005C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45D1B"/>
    <w:multiLevelType w:val="multilevel"/>
    <w:tmpl w:val="52E4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C0"/>
    <w:rsid w:val="000A7ABD"/>
    <w:rsid w:val="00471BB5"/>
    <w:rsid w:val="005C33AE"/>
    <w:rsid w:val="00622BBF"/>
    <w:rsid w:val="007958E1"/>
    <w:rsid w:val="00B654C0"/>
    <w:rsid w:val="00D50C79"/>
    <w:rsid w:val="00E3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F0FE"/>
  <w15:chartTrackingRefBased/>
  <w15:docId w15:val="{F7994B2F-9756-4151-9AAF-5DCA7946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3AE"/>
    <w:rPr>
      <w:b/>
      <w:bCs/>
    </w:rPr>
  </w:style>
  <w:style w:type="table" w:styleId="a5">
    <w:name w:val="Table Grid"/>
    <w:basedOn w:val="a1"/>
    <w:uiPriority w:val="39"/>
    <w:rsid w:val="005C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2024-05-21T08:28:00Z</dcterms:created>
  <dcterms:modified xsi:type="dcterms:W3CDTF">2024-05-21T10:00:00Z</dcterms:modified>
</cp:coreProperties>
</file>