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vertAnchor="page" w:horzAnchor="margin" w:tblpY="14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D139E" w:rsidRPr="005D139E" w14:paraId="337636FE" w14:textId="77777777" w:rsidTr="005D139E">
        <w:tc>
          <w:tcPr>
            <w:tcW w:w="2500" w:type="pct"/>
          </w:tcPr>
          <w:p w14:paraId="6CB86A1A" w14:textId="77777777" w:rsidR="005D139E" w:rsidRPr="005D139E" w:rsidRDefault="005D139E" w:rsidP="005D139E">
            <w:pPr>
              <w:rPr>
                <w:rFonts w:ascii="Times New Roman" w:eastAsia="Arial Unicode MS" w:hAnsi="Times New Roman" w:cs="Times New Roman"/>
                <w:b/>
                <w:sz w:val="28"/>
                <w:szCs w:val="28"/>
              </w:rPr>
            </w:pPr>
            <w:r w:rsidRPr="005D139E">
              <w:rPr>
                <w:rFonts w:ascii="Times New Roman" w:eastAsia="Arial Unicode MS" w:hAnsi="Times New Roman" w:cs="Times New Roman"/>
                <w:b/>
                <w:sz w:val="28"/>
                <w:szCs w:val="28"/>
              </w:rPr>
              <w:t>Утверждаю</w:t>
            </w:r>
          </w:p>
          <w:p w14:paraId="79CB52BD" w14:textId="77777777" w:rsidR="005D139E" w:rsidRPr="005D139E" w:rsidRDefault="005D139E" w:rsidP="005D139E">
            <w:pPr>
              <w:rPr>
                <w:rFonts w:ascii="Times New Roman" w:eastAsia="Arial Unicode MS" w:hAnsi="Times New Roman" w:cs="Times New Roman"/>
                <w:sz w:val="28"/>
                <w:szCs w:val="28"/>
              </w:rPr>
            </w:pPr>
            <w:r w:rsidRPr="005D139E">
              <w:rPr>
                <w:rFonts w:ascii="Times New Roman" w:eastAsia="Arial Unicode MS" w:hAnsi="Times New Roman" w:cs="Times New Roman"/>
                <w:sz w:val="28"/>
                <w:szCs w:val="28"/>
              </w:rPr>
              <w:t>___________________</w:t>
            </w:r>
            <w:r>
              <w:rPr>
                <w:rFonts w:ascii="Times New Roman" w:eastAsia="Arial Unicode MS" w:hAnsi="Times New Roman" w:cs="Times New Roman"/>
                <w:sz w:val="28"/>
                <w:szCs w:val="28"/>
              </w:rPr>
              <w:t>__________</w:t>
            </w:r>
          </w:p>
          <w:p w14:paraId="08322110" w14:textId="77777777" w:rsidR="005D139E" w:rsidRPr="005D139E" w:rsidRDefault="005D139E" w:rsidP="005D139E">
            <w:pPr>
              <w:rPr>
                <w:rFonts w:ascii="Times New Roman" w:eastAsia="Arial Unicode MS" w:hAnsi="Times New Roman" w:cs="Times New Roman"/>
                <w:sz w:val="20"/>
                <w:szCs w:val="20"/>
              </w:rPr>
            </w:pPr>
            <w:r w:rsidRPr="005D139E">
              <w:rPr>
                <w:rFonts w:ascii="Times New Roman" w:eastAsia="Arial Unicode MS" w:hAnsi="Times New Roman" w:cs="Times New Roman"/>
                <w:sz w:val="20"/>
                <w:szCs w:val="20"/>
              </w:rPr>
              <w:t>(Ф.И.О. менеджера компетенции)</w:t>
            </w:r>
          </w:p>
          <w:p w14:paraId="062B14CB" w14:textId="77777777" w:rsidR="005D139E" w:rsidRPr="005D139E" w:rsidRDefault="005D139E" w:rsidP="005D139E">
            <w:pPr>
              <w:rPr>
                <w:rFonts w:ascii="Times New Roman" w:eastAsia="Arial Unicode MS" w:hAnsi="Times New Roman" w:cs="Times New Roman"/>
                <w:sz w:val="28"/>
                <w:szCs w:val="28"/>
              </w:rPr>
            </w:pPr>
            <w:r w:rsidRPr="005D139E">
              <w:rPr>
                <w:rFonts w:ascii="Times New Roman" w:eastAsia="Arial Unicode MS" w:hAnsi="Times New Roman" w:cs="Times New Roman"/>
                <w:sz w:val="28"/>
                <w:szCs w:val="28"/>
              </w:rPr>
              <w:t>___________________</w:t>
            </w:r>
            <w:r>
              <w:rPr>
                <w:rFonts w:ascii="Times New Roman" w:eastAsia="Arial Unicode MS" w:hAnsi="Times New Roman" w:cs="Times New Roman"/>
                <w:sz w:val="28"/>
                <w:szCs w:val="28"/>
              </w:rPr>
              <w:t>__________</w:t>
            </w:r>
          </w:p>
          <w:p w14:paraId="3DC96924" w14:textId="77777777" w:rsidR="005D139E" w:rsidRPr="005D139E" w:rsidRDefault="005D139E" w:rsidP="005D139E">
            <w:pPr>
              <w:rPr>
                <w:rFonts w:ascii="Times New Roman" w:eastAsia="Arial Unicode MS" w:hAnsi="Times New Roman" w:cs="Times New Roman"/>
                <w:sz w:val="20"/>
                <w:szCs w:val="20"/>
              </w:rPr>
            </w:pPr>
            <w:r w:rsidRPr="005D139E">
              <w:rPr>
                <w:rFonts w:ascii="Times New Roman" w:eastAsia="Arial Unicode MS" w:hAnsi="Times New Roman" w:cs="Times New Roman"/>
                <w:sz w:val="20"/>
                <w:szCs w:val="20"/>
              </w:rPr>
              <w:t>(подпись)</w:t>
            </w:r>
          </w:p>
        </w:tc>
        <w:tc>
          <w:tcPr>
            <w:tcW w:w="2500" w:type="pct"/>
          </w:tcPr>
          <w:p w14:paraId="72D36929" w14:textId="77777777" w:rsidR="005D139E" w:rsidRPr="005D139E" w:rsidRDefault="005D139E" w:rsidP="005D139E">
            <w:pPr>
              <w:rPr>
                <w:rFonts w:ascii="Times New Roman" w:eastAsia="Arial Unicode MS" w:hAnsi="Times New Roman" w:cs="Times New Roman"/>
                <w:sz w:val="28"/>
                <w:szCs w:val="28"/>
              </w:rPr>
            </w:pPr>
          </w:p>
        </w:tc>
      </w:tr>
    </w:tbl>
    <w:sdt>
      <w:sdtPr>
        <w:rPr>
          <w:rFonts w:ascii="Times New Roman" w:eastAsia="Arial Unicode MS" w:hAnsi="Times New Roman" w:cs="Times New Roman"/>
          <w:sz w:val="28"/>
          <w:szCs w:val="28"/>
        </w:rPr>
        <w:id w:val="326794676"/>
        <w:docPartObj>
          <w:docPartGallery w:val="Cover Pages"/>
          <w:docPartUnique/>
        </w:docPartObj>
      </w:sdtPr>
      <w:sdtEndPr>
        <w:rPr>
          <w:color w:val="FF0000"/>
        </w:rPr>
      </w:sdtEndPr>
      <w:sdtContent>
        <w:p w14:paraId="592873BB" w14:textId="77777777" w:rsidR="005D139E" w:rsidRDefault="005D139E" w:rsidP="00E961FB">
          <w:pPr>
            <w:spacing w:after="0" w:line="240" w:lineRule="auto"/>
            <w:jc w:val="center"/>
            <w:rPr>
              <w:rFonts w:ascii="Times New Roman" w:eastAsia="Arial Unicode MS" w:hAnsi="Times New Roman" w:cs="Times New Roman"/>
              <w:sz w:val="28"/>
              <w:szCs w:val="28"/>
            </w:rPr>
          </w:pPr>
        </w:p>
        <w:p w14:paraId="7FECB561" w14:textId="77777777" w:rsidR="005D139E" w:rsidRDefault="005D139E" w:rsidP="00E961FB">
          <w:pPr>
            <w:spacing w:after="0" w:line="240" w:lineRule="auto"/>
            <w:jc w:val="center"/>
            <w:rPr>
              <w:rFonts w:ascii="Times New Roman" w:eastAsia="Arial Unicode MS" w:hAnsi="Times New Roman" w:cs="Times New Roman"/>
              <w:sz w:val="28"/>
              <w:szCs w:val="28"/>
            </w:rPr>
          </w:pPr>
        </w:p>
        <w:p w14:paraId="36F75262" w14:textId="77777777" w:rsidR="005D139E" w:rsidRDefault="005D139E" w:rsidP="00E961FB">
          <w:pPr>
            <w:spacing w:after="0" w:line="240" w:lineRule="auto"/>
            <w:jc w:val="center"/>
            <w:rPr>
              <w:rFonts w:ascii="Times New Roman" w:eastAsia="Arial Unicode MS" w:hAnsi="Times New Roman" w:cs="Times New Roman"/>
              <w:sz w:val="28"/>
              <w:szCs w:val="28"/>
            </w:rPr>
          </w:pPr>
        </w:p>
        <w:p w14:paraId="0E2C9732" w14:textId="77777777" w:rsidR="005D139E" w:rsidRDefault="005D139E" w:rsidP="00E961FB">
          <w:pPr>
            <w:spacing w:after="0" w:line="240" w:lineRule="auto"/>
            <w:jc w:val="center"/>
            <w:rPr>
              <w:rFonts w:ascii="Times New Roman" w:eastAsia="Arial Unicode MS" w:hAnsi="Times New Roman" w:cs="Times New Roman"/>
              <w:sz w:val="28"/>
              <w:szCs w:val="28"/>
            </w:rPr>
          </w:pPr>
        </w:p>
        <w:p w14:paraId="5FB10957" w14:textId="77777777" w:rsidR="005D139E" w:rsidRPr="003B0ABC" w:rsidRDefault="005D139E" w:rsidP="00E961FB">
          <w:pPr>
            <w:spacing w:after="0" w:line="240" w:lineRule="auto"/>
            <w:jc w:val="center"/>
            <w:rPr>
              <w:rFonts w:ascii="Times New Roman" w:eastAsia="Arial Unicode MS" w:hAnsi="Times New Roman" w:cs="Times New Roman"/>
              <w:b/>
              <w:sz w:val="32"/>
              <w:szCs w:val="36"/>
            </w:rPr>
          </w:pPr>
          <w:r w:rsidRPr="003B0ABC">
            <w:rPr>
              <w:rFonts w:ascii="Times New Roman" w:eastAsia="Arial Unicode MS" w:hAnsi="Times New Roman" w:cs="Times New Roman"/>
              <w:b/>
              <w:sz w:val="32"/>
              <w:szCs w:val="36"/>
            </w:rPr>
            <w:t xml:space="preserve">ИНСТРУКЦИЯ </w:t>
          </w:r>
        </w:p>
        <w:p w14:paraId="25C046F1" w14:textId="77777777" w:rsidR="00E961FB" w:rsidRPr="003B0ABC" w:rsidRDefault="005D139E" w:rsidP="00E961FB">
          <w:pPr>
            <w:spacing w:after="0" w:line="240" w:lineRule="auto"/>
            <w:jc w:val="center"/>
            <w:rPr>
              <w:rFonts w:ascii="Times New Roman" w:eastAsia="Arial Unicode MS" w:hAnsi="Times New Roman" w:cs="Times New Roman"/>
              <w:b/>
              <w:sz w:val="32"/>
              <w:szCs w:val="36"/>
            </w:rPr>
          </w:pPr>
          <w:r w:rsidRPr="003B0ABC">
            <w:rPr>
              <w:rFonts w:ascii="Times New Roman" w:eastAsia="Arial Unicode MS" w:hAnsi="Times New Roman" w:cs="Times New Roman"/>
              <w:b/>
              <w:sz w:val="32"/>
              <w:szCs w:val="36"/>
            </w:rPr>
            <w:t>ПО ТЕХНИКЕ БЕЗОПАСНОСТИ И ОХРАНЕ ТРУДА</w:t>
          </w:r>
        </w:p>
        <w:p w14:paraId="33054D8E" w14:textId="77777777" w:rsidR="0012682F" w:rsidRDefault="00E961FB" w:rsidP="00FE38F8">
          <w:pPr>
            <w:spacing w:after="0" w:line="240" w:lineRule="auto"/>
            <w:jc w:val="center"/>
            <w:rPr>
              <w:rFonts w:ascii="Times New Roman" w:hAnsi="Times New Roman" w:cs="Times New Roman"/>
              <w:sz w:val="28"/>
              <w:szCs w:val="28"/>
            </w:rPr>
          </w:pPr>
          <w:r w:rsidRPr="00207171">
            <w:rPr>
              <w:rFonts w:ascii="Times New Roman" w:eastAsia="Arial Unicode MS" w:hAnsi="Times New Roman" w:cs="Times New Roman"/>
              <w:b/>
              <w:noProof/>
              <w:sz w:val="32"/>
              <w:szCs w:val="36"/>
              <w:lang w:eastAsia="ru-RU"/>
            </w:rPr>
            <w:drawing>
              <wp:anchor distT="0" distB="0" distL="114300" distR="114300" simplePos="0" relativeHeight="251665920" behindDoc="1" locked="0" layoutInCell="1" allowOverlap="1" wp14:anchorId="5E6641D5" wp14:editId="13F881FE">
                <wp:simplePos x="0" y="0"/>
                <wp:positionH relativeFrom="page">
                  <wp:posOffset>22</wp:posOffset>
                </wp:positionH>
                <wp:positionV relativeFrom="margin">
                  <wp:posOffset>3940175</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7">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bookmarkStart w:id="0" w:name="_Toc507427594"/>
        </w:p>
        <w:p w14:paraId="5C6E5A73" w14:textId="73127D47" w:rsidR="000422F4" w:rsidRPr="0012682F" w:rsidRDefault="0012682F" w:rsidP="00FE38F8">
          <w:pPr>
            <w:spacing w:after="0" w:line="240" w:lineRule="auto"/>
            <w:jc w:val="center"/>
            <w:rPr>
              <w:rFonts w:ascii="Times New Roman" w:eastAsiaTheme="majorEastAsia" w:hAnsi="Times New Roman" w:cs="Times New Roman"/>
              <w:b/>
              <w:bCs/>
              <w:sz w:val="28"/>
              <w:szCs w:val="28"/>
            </w:rPr>
          </w:pPr>
          <w:r w:rsidRPr="005035D0">
            <w:rPr>
              <w:rFonts w:ascii="Times New Roman" w:eastAsia="Arial Unicode MS" w:hAnsi="Times New Roman" w:cs="Times New Roman"/>
              <w:b/>
              <w:sz w:val="32"/>
              <w:szCs w:val="36"/>
            </w:rPr>
            <w:t>ОБРАБОТКА ВОДНЫХ БИОРЕСУРСОВ</w:t>
          </w:r>
          <w:r w:rsidR="000422F4" w:rsidRPr="0012682F">
            <w:rPr>
              <w:rFonts w:ascii="Times New Roman" w:hAnsi="Times New Roman" w:cs="Times New Roman"/>
              <w:b/>
              <w:sz w:val="28"/>
              <w:szCs w:val="28"/>
            </w:rPr>
            <w:br w:type="page"/>
          </w:r>
        </w:p>
        <w:p w14:paraId="6C503DA1" w14:textId="322D9698" w:rsidR="00B2428C" w:rsidRPr="00B2428C" w:rsidRDefault="00B2428C" w:rsidP="005D139E">
          <w:pPr>
            <w:jc w:val="both"/>
            <w:rPr>
              <w:rFonts w:ascii="Times New Roman" w:hAnsi="Times New Roman" w:cs="Times New Roman"/>
              <w:b/>
              <w:sz w:val="24"/>
              <w:szCs w:val="24"/>
            </w:rPr>
          </w:pPr>
          <w:r w:rsidRPr="00B2428C">
            <w:rPr>
              <w:rFonts w:ascii="Times New Roman" w:hAnsi="Times New Roman" w:cs="Times New Roman"/>
              <w:b/>
              <w:sz w:val="24"/>
              <w:szCs w:val="24"/>
            </w:rPr>
            <w:lastRenderedPageBreak/>
            <w:t>Комплект документов по охране труда компетенции «Обработка водных биоресурсов»</w:t>
          </w:r>
        </w:p>
        <w:p w14:paraId="1090D1E2" w14:textId="0B52388D" w:rsidR="000422F4" w:rsidRPr="0027525C" w:rsidRDefault="0027525C" w:rsidP="005D139E">
          <w:pPr>
            <w:jc w:val="both"/>
            <w:rPr>
              <w:rFonts w:ascii="Times New Roman" w:hAnsi="Times New Roman" w:cs="Times New Roman"/>
              <w:b/>
              <w:color w:val="0070C0"/>
              <w:sz w:val="28"/>
              <w:szCs w:val="24"/>
            </w:rPr>
          </w:pPr>
          <w:r w:rsidRPr="0027525C">
            <w:rPr>
              <w:rFonts w:ascii="Times New Roman" w:hAnsi="Times New Roman" w:cs="Times New Roman"/>
              <w:b/>
              <w:color w:val="0070C0"/>
              <w:sz w:val="28"/>
              <w:szCs w:val="24"/>
            </w:rPr>
            <w:t>Оглавление</w:t>
          </w:r>
        </w:p>
        <w:p w14:paraId="1ED0985B" w14:textId="6CB183A3" w:rsidR="005D139E" w:rsidRPr="005D139E" w:rsidRDefault="0027525C" w:rsidP="00EA27A8">
          <w:pPr>
            <w:pStyle w:val="ae"/>
            <w:spacing w:after="0" w:line="276" w:lineRule="auto"/>
            <w:ind w:left="0"/>
            <w:jc w:val="both"/>
            <w:rPr>
              <w:rFonts w:ascii="Times New Roman" w:hAnsi="Times New Roman" w:cs="Times New Roman"/>
              <w:b/>
              <w:sz w:val="24"/>
              <w:szCs w:val="28"/>
            </w:rPr>
          </w:pPr>
          <w:r w:rsidRPr="0027525C">
            <w:rPr>
              <w:rFonts w:ascii="Times New Roman" w:hAnsi="Times New Roman" w:cs="Times New Roman"/>
              <w:bCs/>
              <w:sz w:val="24"/>
              <w:szCs w:val="28"/>
            </w:rPr>
            <w:t>Программа инструктажа по охране труда и технике безопасности</w:t>
          </w:r>
          <w:r w:rsidR="00E37A78">
            <w:rPr>
              <w:rFonts w:ascii="Times New Roman" w:hAnsi="Times New Roman" w:cs="Times New Roman"/>
              <w:b/>
              <w:sz w:val="24"/>
              <w:szCs w:val="28"/>
            </w:rPr>
            <w:t>……………………………………………………………………</w:t>
          </w:r>
          <w:r w:rsidR="00344D57">
            <w:rPr>
              <w:rFonts w:ascii="Times New Roman" w:hAnsi="Times New Roman" w:cs="Times New Roman"/>
              <w:b/>
              <w:sz w:val="24"/>
              <w:szCs w:val="28"/>
            </w:rPr>
            <w:t>………..</w:t>
          </w:r>
          <w:r w:rsidR="00E37A78">
            <w:rPr>
              <w:rFonts w:ascii="Times New Roman" w:hAnsi="Times New Roman" w:cs="Times New Roman"/>
              <w:b/>
              <w:sz w:val="24"/>
              <w:szCs w:val="28"/>
            </w:rPr>
            <w:t>……….3</w:t>
          </w:r>
        </w:p>
        <w:p w14:paraId="437198F3" w14:textId="4EEF046A" w:rsidR="005D139E" w:rsidRPr="005D139E" w:rsidRDefault="0027525C" w:rsidP="00EA27A8">
          <w:pPr>
            <w:pStyle w:val="ae"/>
            <w:spacing w:after="0" w:line="276" w:lineRule="auto"/>
            <w:ind w:left="0"/>
            <w:jc w:val="both"/>
            <w:rPr>
              <w:rFonts w:ascii="Times New Roman" w:hAnsi="Times New Roman" w:cs="Times New Roman"/>
              <w:b/>
              <w:sz w:val="24"/>
              <w:szCs w:val="28"/>
            </w:rPr>
          </w:pPr>
          <w:r w:rsidRPr="0027525C">
            <w:rPr>
              <w:rFonts w:ascii="Times New Roman" w:hAnsi="Times New Roman" w:cs="Times New Roman"/>
              <w:bCs/>
              <w:sz w:val="24"/>
              <w:szCs w:val="28"/>
            </w:rPr>
            <w:t>Инструкция по охране труда для участников</w:t>
          </w:r>
          <w:r w:rsidR="005D139E" w:rsidRPr="005D139E">
            <w:rPr>
              <w:rFonts w:ascii="Times New Roman" w:hAnsi="Times New Roman" w:cs="Times New Roman"/>
              <w:b/>
              <w:sz w:val="24"/>
              <w:szCs w:val="28"/>
            </w:rPr>
            <w:t xml:space="preserve"> </w:t>
          </w:r>
          <w:r w:rsidR="00EA27A8">
            <w:rPr>
              <w:rFonts w:ascii="Times New Roman" w:hAnsi="Times New Roman" w:cs="Times New Roman"/>
              <w:b/>
              <w:sz w:val="24"/>
              <w:szCs w:val="28"/>
            </w:rPr>
            <w:t>…</w:t>
          </w:r>
          <w:r w:rsidR="00006330">
            <w:rPr>
              <w:rFonts w:ascii="Times New Roman" w:hAnsi="Times New Roman" w:cs="Times New Roman"/>
              <w:b/>
              <w:sz w:val="24"/>
              <w:szCs w:val="28"/>
            </w:rPr>
            <w:t>…………………</w:t>
          </w:r>
          <w:r w:rsidR="00344D57">
            <w:rPr>
              <w:rFonts w:ascii="Times New Roman" w:hAnsi="Times New Roman" w:cs="Times New Roman"/>
              <w:b/>
              <w:sz w:val="24"/>
              <w:szCs w:val="28"/>
            </w:rPr>
            <w:t>…………………….</w:t>
          </w:r>
          <w:r w:rsidR="00006330">
            <w:rPr>
              <w:rFonts w:ascii="Times New Roman" w:hAnsi="Times New Roman" w:cs="Times New Roman"/>
              <w:b/>
              <w:sz w:val="24"/>
              <w:szCs w:val="28"/>
            </w:rPr>
            <w:t>……...</w:t>
          </w:r>
          <w:r w:rsidR="008F3385">
            <w:rPr>
              <w:rFonts w:ascii="Times New Roman" w:hAnsi="Times New Roman" w:cs="Times New Roman"/>
              <w:b/>
              <w:sz w:val="24"/>
              <w:szCs w:val="28"/>
            </w:rPr>
            <w:t>4</w:t>
          </w:r>
        </w:p>
        <w:p w14:paraId="78057D76" w14:textId="36D3F49B"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1.</w:t>
          </w:r>
          <w:r w:rsidR="005D139E" w:rsidRPr="005D139E">
            <w:rPr>
              <w:rFonts w:ascii="Times New Roman" w:hAnsi="Times New Roman" w:cs="Times New Roman"/>
              <w:i/>
              <w:sz w:val="24"/>
              <w:szCs w:val="28"/>
            </w:rPr>
            <w:t xml:space="preserve">Общие требования </w:t>
          </w:r>
          <w:r>
            <w:rPr>
              <w:rFonts w:ascii="Times New Roman" w:hAnsi="Times New Roman" w:cs="Times New Roman"/>
              <w:i/>
              <w:sz w:val="24"/>
              <w:szCs w:val="28"/>
            </w:rPr>
            <w:t>охраны труда</w:t>
          </w:r>
          <w:r w:rsidR="00006330" w:rsidRP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006330" w:rsidRPr="00006330">
            <w:rPr>
              <w:rFonts w:ascii="Times New Roman" w:hAnsi="Times New Roman" w:cs="Times New Roman"/>
              <w:b/>
              <w:bCs/>
              <w:iCs/>
              <w:sz w:val="24"/>
              <w:szCs w:val="28"/>
            </w:rPr>
            <w:t>…..</w:t>
          </w:r>
          <w:r w:rsidR="008F3385">
            <w:rPr>
              <w:rFonts w:ascii="Times New Roman" w:hAnsi="Times New Roman" w:cs="Times New Roman"/>
              <w:b/>
              <w:bCs/>
              <w:iCs/>
              <w:sz w:val="24"/>
              <w:szCs w:val="28"/>
            </w:rPr>
            <w:t>4</w:t>
          </w:r>
        </w:p>
        <w:p w14:paraId="05AB1A3F" w14:textId="0EF1716E"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2.</w:t>
          </w:r>
          <w:r w:rsidR="005D139E" w:rsidRPr="005D139E">
            <w:rPr>
              <w:rFonts w:ascii="Times New Roman" w:hAnsi="Times New Roman" w:cs="Times New Roman"/>
              <w:i/>
              <w:sz w:val="24"/>
              <w:szCs w:val="28"/>
            </w:rPr>
            <w:t>Требования</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перед началом работы</w:t>
          </w:r>
          <w:r w:rsidR="00006330">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w:t>
          </w:r>
          <w:r w:rsidR="0093764B">
            <w:rPr>
              <w:rFonts w:ascii="Times New Roman" w:hAnsi="Times New Roman" w:cs="Times New Roman"/>
              <w:b/>
              <w:bCs/>
              <w:iCs/>
              <w:sz w:val="24"/>
              <w:szCs w:val="28"/>
            </w:rPr>
            <w:t>8</w:t>
          </w:r>
        </w:p>
        <w:p w14:paraId="101A9877" w14:textId="12CD9318"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3.</w:t>
          </w:r>
          <w:r w:rsidR="005D139E" w:rsidRPr="005D139E">
            <w:rPr>
              <w:rFonts w:ascii="Times New Roman" w:hAnsi="Times New Roman" w:cs="Times New Roman"/>
              <w:i/>
              <w:sz w:val="24"/>
              <w:szCs w:val="28"/>
            </w:rPr>
            <w:t>Требования</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во время работы</w:t>
          </w:r>
          <w:r w:rsid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006330">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………..1</w:t>
          </w:r>
          <w:r w:rsidR="0093764B">
            <w:rPr>
              <w:rFonts w:ascii="Times New Roman" w:hAnsi="Times New Roman" w:cs="Times New Roman"/>
              <w:b/>
              <w:bCs/>
              <w:iCs/>
              <w:sz w:val="24"/>
              <w:szCs w:val="28"/>
            </w:rPr>
            <w:t>4</w:t>
          </w:r>
        </w:p>
        <w:p w14:paraId="6757BBD5" w14:textId="100F4429"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4.</w:t>
          </w:r>
          <w:r w:rsidR="005D139E" w:rsidRPr="005D139E">
            <w:rPr>
              <w:rFonts w:ascii="Times New Roman" w:hAnsi="Times New Roman" w:cs="Times New Roman"/>
              <w:i/>
              <w:sz w:val="24"/>
              <w:szCs w:val="28"/>
            </w:rPr>
            <w:t>Требования</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в аварийных ситуациях</w:t>
          </w:r>
          <w:r w:rsid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w:t>
          </w:r>
          <w:r w:rsidR="0093764B">
            <w:rPr>
              <w:rFonts w:ascii="Times New Roman" w:hAnsi="Times New Roman" w:cs="Times New Roman"/>
              <w:b/>
              <w:bCs/>
              <w:iCs/>
              <w:sz w:val="24"/>
              <w:szCs w:val="28"/>
            </w:rPr>
            <w:t>19</w:t>
          </w:r>
        </w:p>
        <w:p w14:paraId="2BCDD9D5" w14:textId="7E0DF721"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5.</w:t>
          </w:r>
          <w:r w:rsidR="005D139E" w:rsidRPr="005D139E">
            <w:rPr>
              <w:rFonts w:ascii="Times New Roman" w:hAnsi="Times New Roman" w:cs="Times New Roman"/>
              <w:i/>
              <w:sz w:val="24"/>
              <w:szCs w:val="28"/>
            </w:rPr>
            <w:t>Требование</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по окончании работ</w:t>
          </w:r>
          <w:r w:rsid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006330">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….2</w:t>
          </w:r>
          <w:r w:rsidR="00B65A83">
            <w:rPr>
              <w:rFonts w:ascii="Times New Roman" w:hAnsi="Times New Roman" w:cs="Times New Roman"/>
              <w:b/>
              <w:bCs/>
              <w:iCs/>
              <w:sz w:val="24"/>
              <w:szCs w:val="28"/>
            </w:rPr>
            <w:t>0</w:t>
          </w:r>
        </w:p>
        <w:p w14:paraId="644009F4" w14:textId="2C32FE69" w:rsidR="005D139E" w:rsidRPr="005D139E" w:rsidRDefault="0027525C" w:rsidP="00EA27A8">
          <w:pPr>
            <w:pStyle w:val="ae"/>
            <w:spacing w:after="0" w:line="276" w:lineRule="auto"/>
            <w:ind w:left="0"/>
            <w:jc w:val="both"/>
            <w:rPr>
              <w:rFonts w:ascii="Times New Roman" w:hAnsi="Times New Roman" w:cs="Times New Roman"/>
              <w:b/>
              <w:sz w:val="24"/>
              <w:szCs w:val="28"/>
            </w:rPr>
          </w:pPr>
          <w:r w:rsidRPr="0027525C">
            <w:rPr>
              <w:rFonts w:ascii="Times New Roman" w:hAnsi="Times New Roman" w:cs="Times New Roman"/>
              <w:bCs/>
              <w:sz w:val="24"/>
              <w:szCs w:val="28"/>
            </w:rPr>
            <w:t>Инструкция по охране труда для экспертов</w:t>
          </w:r>
          <w:r w:rsidR="005D139E" w:rsidRPr="005D139E">
            <w:rPr>
              <w:rFonts w:ascii="Times New Roman" w:hAnsi="Times New Roman" w:cs="Times New Roman"/>
              <w:b/>
              <w:sz w:val="24"/>
              <w:szCs w:val="28"/>
            </w:rPr>
            <w:t xml:space="preserve"> </w:t>
          </w:r>
          <w:r w:rsidR="00006330">
            <w:rPr>
              <w:rFonts w:ascii="Times New Roman" w:hAnsi="Times New Roman" w:cs="Times New Roman"/>
              <w:b/>
              <w:sz w:val="24"/>
              <w:szCs w:val="28"/>
            </w:rPr>
            <w:t>………………</w:t>
          </w:r>
          <w:r w:rsidR="00344D57">
            <w:rPr>
              <w:rFonts w:ascii="Times New Roman" w:hAnsi="Times New Roman" w:cs="Times New Roman"/>
              <w:b/>
              <w:sz w:val="24"/>
              <w:szCs w:val="28"/>
            </w:rPr>
            <w:t>……………………</w:t>
          </w:r>
          <w:r w:rsidR="00006330">
            <w:rPr>
              <w:rFonts w:ascii="Times New Roman" w:hAnsi="Times New Roman" w:cs="Times New Roman"/>
              <w:b/>
              <w:sz w:val="24"/>
              <w:szCs w:val="28"/>
            </w:rPr>
            <w:t>……</w:t>
          </w:r>
          <w:r w:rsidR="00123840">
            <w:rPr>
              <w:rFonts w:ascii="Times New Roman" w:hAnsi="Times New Roman" w:cs="Times New Roman"/>
              <w:b/>
              <w:sz w:val="24"/>
              <w:szCs w:val="28"/>
            </w:rPr>
            <w:t>.</w:t>
          </w:r>
          <w:r w:rsidR="00006330">
            <w:rPr>
              <w:rFonts w:ascii="Times New Roman" w:hAnsi="Times New Roman" w:cs="Times New Roman"/>
              <w:b/>
              <w:sz w:val="24"/>
              <w:szCs w:val="28"/>
            </w:rPr>
            <w:t>…</w:t>
          </w:r>
          <w:r w:rsidR="00123840">
            <w:rPr>
              <w:rFonts w:ascii="Times New Roman" w:hAnsi="Times New Roman" w:cs="Times New Roman"/>
              <w:b/>
              <w:sz w:val="24"/>
              <w:szCs w:val="28"/>
            </w:rPr>
            <w:t>.</w:t>
          </w:r>
          <w:r w:rsidR="00006330">
            <w:rPr>
              <w:rFonts w:ascii="Times New Roman" w:hAnsi="Times New Roman" w:cs="Times New Roman"/>
              <w:b/>
              <w:sz w:val="24"/>
              <w:szCs w:val="28"/>
            </w:rPr>
            <w:t>…..2</w:t>
          </w:r>
          <w:r w:rsidR="00B65A83">
            <w:rPr>
              <w:rFonts w:ascii="Times New Roman" w:hAnsi="Times New Roman" w:cs="Times New Roman"/>
              <w:b/>
              <w:sz w:val="24"/>
              <w:szCs w:val="28"/>
            </w:rPr>
            <w:t>2</w:t>
          </w:r>
        </w:p>
        <w:p w14:paraId="7435F007" w14:textId="0CBB35CF" w:rsidR="00EA27A8"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1.</w:t>
          </w:r>
          <w:r w:rsidRPr="005D139E">
            <w:rPr>
              <w:rFonts w:ascii="Times New Roman" w:hAnsi="Times New Roman" w:cs="Times New Roman"/>
              <w:i/>
              <w:sz w:val="24"/>
              <w:szCs w:val="28"/>
            </w:rPr>
            <w:t xml:space="preserve">Общие требования </w:t>
          </w:r>
          <w:r>
            <w:rPr>
              <w:rFonts w:ascii="Times New Roman" w:hAnsi="Times New Roman" w:cs="Times New Roman"/>
              <w:i/>
              <w:sz w:val="24"/>
              <w:szCs w:val="28"/>
            </w:rPr>
            <w:t>охраны труда</w:t>
          </w:r>
          <w:r w:rsidRP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Pr="00006330">
            <w:rPr>
              <w:rFonts w:ascii="Times New Roman" w:hAnsi="Times New Roman" w:cs="Times New Roman"/>
              <w:b/>
              <w:bCs/>
              <w:iCs/>
              <w:sz w:val="24"/>
              <w:szCs w:val="28"/>
            </w:rPr>
            <w:t>..</w:t>
          </w:r>
          <w:r w:rsidR="008F3385">
            <w:rPr>
              <w:rFonts w:ascii="Times New Roman" w:hAnsi="Times New Roman" w:cs="Times New Roman"/>
              <w:b/>
              <w:bCs/>
              <w:iCs/>
              <w:sz w:val="24"/>
              <w:szCs w:val="28"/>
            </w:rPr>
            <w:t>2</w:t>
          </w:r>
          <w:r w:rsidR="00B65A83">
            <w:rPr>
              <w:rFonts w:ascii="Times New Roman" w:hAnsi="Times New Roman" w:cs="Times New Roman"/>
              <w:b/>
              <w:bCs/>
              <w:iCs/>
              <w:sz w:val="24"/>
              <w:szCs w:val="28"/>
            </w:rPr>
            <w:t>2</w:t>
          </w:r>
        </w:p>
        <w:p w14:paraId="07CAC67D" w14:textId="3AE5CBF2"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2.Т</w:t>
          </w:r>
          <w:r w:rsidR="005D139E" w:rsidRPr="005D139E">
            <w:rPr>
              <w:rFonts w:ascii="Times New Roman" w:hAnsi="Times New Roman" w:cs="Times New Roman"/>
              <w:i/>
              <w:sz w:val="24"/>
              <w:szCs w:val="28"/>
            </w:rPr>
            <w:t>ребования</w:t>
          </w:r>
          <w:r w:rsidRPr="00EA27A8">
            <w:t xml:space="preserve"> </w:t>
          </w:r>
          <w:r w:rsidRPr="00EA27A8">
            <w:rPr>
              <w:rFonts w:ascii="Times New Roman" w:hAnsi="Times New Roman" w:cs="Times New Roman"/>
              <w:i/>
              <w:sz w:val="24"/>
              <w:szCs w:val="28"/>
            </w:rPr>
            <w:t>охраны труда</w:t>
          </w:r>
          <w:r w:rsidR="005D139E" w:rsidRPr="005D139E">
            <w:rPr>
              <w:rFonts w:ascii="Times New Roman" w:hAnsi="Times New Roman" w:cs="Times New Roman"/>
              <w:i/>
              <w:sz w:val="24"/>
              <w:szCs w:val="28"/>
            </w:rPr>
            <w:t xml:space="preserve"> перед началом работы</w:t>
          </w:r>
          <w:r w:rsid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006330">
            <w:rPr>
              <w:rFonts w:ascii="Times New Roman" w:hAnsi="Times New Roman" w:cs="Times New Roman"/>
              <w:b/>
              <w:bCs/>
              <w:iCs/>
              <w:sz w:val="24"/>
              <w:szCs w:val="28"/>
            </w:rPr>
            <w:t>……………2</w:t>
          </w:r>
          <w:r w:rsidR="00B65A83">
            <w:rPr>
              <w:rFonts w:ascii="Times New Roman" w:hAnsi="Times New Roman" w:cs="Times New Roman"/>
              <w:b/>
              <w:bCs/>
              <w:iCs/>
              <w:sz w:val="24"/>
              <w:szCs w:val="28"/>
            </w:rPr>
            <w:t>4</w:t>
          </w:r>
        </w:p>
        <w:p w14:paraId="092D4BA8" w14:textId="21472207"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3.</w:t>
          </w:r>
          <w:r w:rsidR="005D139E" w:rsidRPr="005D139E">
            <w:rPr>
              <w:rFonts w:ascii="Times New Roman" w:hAnsi="Times New Roman" w:cs="Times New Roman"/>
              <w:i/>
              <w:sz w:val="24"/>
              <w:szCs w:val="28"/>
            </w:rPr>
            <w:t>Требования</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во время работы</w:t>
          </w:r>
          <w:r w:rsidR="00006330">
            <w:rPr>
              <w:rFonts w:ascii="Times New Roman" w:hAnsi="Times New Roman" w:cs="Times New Roman"/>
              <w:b/>
              <w:bCs/>
              <w:iCs/>
              <w:sz w:val="24"/>
              <w:szCs w:val="28"/>
            </w:rPr>
            <w:t>…………………………………</w:t>
          </w:r>
          <w:r w:rsidR="00344D57">
            <w:rPr>
              <w:rFonts w:ascii="Times New Roman" w:hAnsi="Times New Roman" w:cs="Times New Roman"/>
              <w:b/>
              <w:bCs/>
              <w:iCs/>
              <w:sz w:val="24"/>
              <w:szCs w:val="28"/>
            </w:rPr>
            <w:t>……</w:t>
          </w:r>
          <w:r w:rsidR="00006330">
            <w:rPr>
              <w:rFonts w:ascii="Times New Roman" w:hAnsi="Times New Roman" w:cs="Times New Roman"/>
              <w:b/>
              <w:bCs/>
              <w:iCs/>
              <w:sz w:val="24"/>
              <w:szCs w:val="28"/>
            </w:rPr>
            <w:t>..2</w:t>
          </w:r>
          <w:r w:rsidR="00B65A83">
            <w:rPr>
              <w:rFonts w:ascii="Times New Roman" w:hAnsi="Times New Roman" w:cs="Times New Roman"/>
              <w:b/>
              <w:bCs/>
              <w:iCs/>
              <w:sz w:val="24"/>
              <w:szCs w:val="28"/>
            </w:rPr>
            <w:t>5</w:t>
          </w:r>
        </w:p>
        <w:p w14:paraId="29BC1FE2" w14:textId="7F9F1F88"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4.</w:t>
          </w:r>
          <w:r w:rsidR="005D139E" w:rsidRPr="005D139E">
            <w:rPr>
              <w:rFonts w:ascii="Times New Roman" w:hAnsi="Times New Roman" w:cs="Times New Roman"/>
              <w:i/>
              <w:sz w:val="24"/>
              <w:szCs w:val="28"/>
            </w:rPr>
            <w:t>Требования</w:t>
          </w:r>
          <w:r>
            <w:rPr>
              <w:rFonts w:ascii="Times New Roman" w:hAnsi="Times New Roman" w:cs="Times New Roman"/>
              <w:i/>
              <w:sz w:val="24"/>
              <w:szCs w:val="28"/>
            </w:rPr>
            <w:t xml:space="preserve"> охраны труда</w:t>
          </w:r>
          <w:r w:rsidR="005D139E" w:rsidRPr="005D139E">
            <w:rPr>
              <w:rFonts w:ascii="Times New Roman" w:hAnsi="Times New Roman" w:cs="Times New Roman"/>
              <w:i/>
              <w:sz w:val="24"/>
              <w:szCs w:val="28"/>
            </w:rPr>
            <w:t xml:space="preserve"> в аварийных ситуациях</w:t>
          </w:r>
          <w:r w:rsidR="00006330">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…2</w:t>
          </w:r>
          <w:r w:rsidR="00B65A83">
            <w:rPr>
              <w:rFonts w:ascii="Times New Roman" w:hAnsi="Times New Roman" w:cs="Times New Roman"/>
              <w:b/>
              <w:bCs/>
              <w:iCs/>
              <w:sz w:val="24"/>
              <w:szCs w:val="28"/>
            </w:rPr>
            <w:t>7</w:t>
          </w:r>
        </w:p>
        <w:p w14:paraId="311FEF41" w14:textId="3A34BE24" w:rsidR="005D139E" w:rsidRPr="005D139E" w:rsidRDefault="00EA27A8" w:rsidP="00EA27A8">
          <w:pPr>
            <w:pStyle w:val="ae"/>
            <w:spacing w:after="0" w:line="276" w:lineRule="auto"/>
            <w:ind w:left="0" w:firstLine="708"/>
            <w:jc w:val="both"/>
            <w:rPr>
              <w:rFonts w:ascii="Times New Roman" w:hAnsi="Times New Roman" w:cs="Times New Roman"/>
              <w:i/>
              <w:sz w:val="24"/>
              <w:szCs w:val="28"/>
            </w:rPr>
          </w:pPr>
          <w:r>
            <w:rPr>
              <w:rFonts w:ascii="Times New Roman" w:hAnsi="Times New Roman" w:cs="Times New Roman"/>
              <w:i/>
              <w:sz w:val="24"/>
              <w:szCs w:val="28"/>
            </w:rPr>
            <w:t>5.</w:t>
          </w:r>
          <w:r w:rsidR="005D139E" w:rsidRPr="005D139E">
            <w:rPr>
              <w:rFonts w:ascii="Times New Roman" w:hAnsi="Times New Roman" w:cs="Times New Roman"/>
              <w:i/>
              <w:sz w:val="24"/>
              <w:szCs w:val="28"/>
            </w:rPr>
            <w:t xml:space="preserve">Требование </w:t>
          </w:r>
          <w:r>
            <w:rPr>
              <w:rFonts w:ascii="Times New Roman" w:hAnsi="Times New Roman" w:cs="Times New Roman"/>
              <w:i/>
              <w:sz w:val="24"/>
              <w:szCs w:val="28"/>
            </w:rPr>
            <w:t>охраны труда</w:t>
          </w:r>
          <w:r w:rsidRPr="005D139E">
            <w:rPr>
              <w:rFonts w:ascii="Times New Roman" w:hAnsi="Times New Roman" w:cs="Times New Roman"/>
              <w:i/>
              <w:sz w:val="24"/>
              <w:szCs w:val="28"/>
            </w:rPr>
            <w:t xml:space="preserve"> </w:t>
          </w:r>
          <w:r w:rsidR="005D139E" w:rsidRPr="005D139E">
            <w:rPr>
              <w:rFonts w:ascii="Times New Roman" w:hAnsi="Times New Roman" w:cs="Times New Roman"/>
              <w:i/>
              <w:sz w:val="24"/>
              <w:szCs w:val="28"/>
            </w:rPr>
            <w:t>по окончании работ</w:t>
          </w:r>
          <w:r w:rsidR="00006330">
            <w:rPr>
              <w:rFonts w:ascii="Times New Roman" w:hAnsi="Times New Roman" w:cs="Times New Roman"/>
              <w:b/>
              <w:bCs/>
              <w:iCs/>
              <w:sz w:val="24"/>
              <w:szCs w:val="28"/>
            </w:rPr>
            <w:t>…………………………………</w:t>
          </w:r>
          <w:r w:rsidR="00123840">
            <w:rPr>
              <w:rFonts w:ascii="Times New Roman" w:hAnsi="Times New Roman" w:cs="Times New Roman"/>
              <w:b/>
              <w:bCs/>
              <w:iCs/>
              <w:sz w:val="24"/>
              <w:szCs w:val="28"/>
            </w:rPr>
            <w:t>...</w:t>
          </w:r>
          <w:r w:rsidR="00006330">
            <w:rPr>
              <w:rFonts w:ascii="Times New Roman" w:hAnsi="Times New Roman" w:cs="Times New Roman"/>
              <w:b/>
              <w:bCs/>
              <w:iCs/>
              <w:sz w:val="24"/>
              <w:szCs w:val="28"/>
            </w:rPr>
            <w:t>.</w:t>
          </w:r>
          <w:r w:rsidR="00B65A83">
            <w:rPr>
              <w:rFonts w:ascii="Times New Roman" w:hAnsi="Times New Roman" w:cs="Times New Roman"/>
              <w:b/>
              <w:bCs/>
              <w:iCs/>
              <w:sz w:val="24"/>
              <w:szCs w:val="28"/>
            </w:rPr>
            <w:t>29</w:t>
          </w:r>
        </w:p>
        <w:p w14:paraId="312A5566" w14:textId="7B81EFDC" w:rsidR="000422F4" w:rsidRPr="005D139E" w:rsidRDefault="000422F4" w:rsidP="00EA27A8">
          <w:pPr>
            <w:pStyle w:val="ae"/>
            <w:spacing w:after="0" w:line="276" w:lineRule="auto"/>
            <w:ind w:left="0"/>
            <w:jc w:val="both"/>
            <w:rPr>
              <w:rFonts w:cs="Times New Roman"/>
              <w:i/>
              <w:sz w:val="20"/>
            </w:rPr>
          </w:pPr>
        </w:p>
        <w:p w14:paraId="401AFA27" w14:textId="495157CE" w:rsidR="000422F4" w:rsidRPr="00391E0D" w:rsidRDefault="000422F4">
          <w:pPr>
            <w:rPr>
              <w:rFonts w:ascii="Times New Roman" w:eastAsiaTheme="majorEastAsia" w:hAnsi="Times New Roman" w:cs="Times New Roman"/>
              <w:b/>
              <w:bCs/>
              <w:sz w:val="28"/>
              <w:szCs w:val="28"/>
            </w:rPr>
          </w:pPr>
          <w:r w:rsidRPr="00391E0D">
            <w:rPr>
              <w:rFonts w:ascii="Times New Roman" w:hAnsi="Times New Roman" w:cs="Times New Roman"/>
              <w:sz w:val="28"/>
              <w:szCs w:val="28"/>
            </w:rPr>
            <w:br w:type="page"/>
          </w:r>
        </w:p>
      </w:sdtContent>
    </w:sdt>
    <w:bookmarkEnd w:id="0" w:displacedByCustomXml="next"/>
    <w:sdt>
      <w:sdtPr>
        <w:rPr>
          <w:rFonts w:ascii="Times New Roman" w:eastAsia="Arial Unicode MS" w:hAnsi="Times New Roman" w:cs="Times New Roman"/>
          <w:sz w:val="24"/>
          <w:szCs w:val="24"/>
        </w:rPr>
        <w:id w:val="-319965318"/>
        <w:docPartObj>
          <w:docPartGallery w:val="Cover Pages"/>
          <w:docPartUnique/>
        </w:docPartObj>
      </w:sdtPr>
      <w:sdtEndPr>
        <w:rPr>
          <w:color w:val="FF0000"/>
        </w:rPr>
      </w:sdtEndPr>
      <w:sdtContent>
        <w:p w14:paraId="24ACEAEF" w14:textId="3D0E1EC7" w:rsidR="002631DE" w:rsidRPr="0027525C" w:rsidRDefault="0027525C" w:rsidP="0027525C">
          <w:pPr>
            <w:spacing w:after="0" w:line="360" w:lineRule="auto"/>
            <w:ind w:firstLine="708"/>
            <w:jc w:val="both"/>
            <w:rPr>
              <w:rFonts w:ascii="Times New Roman" w:hAnsi="Times New Roman" w:cs="Times New Roman"/>
              <w:b/>
              <w:color w:val="0070C0"/>
              <w:sz w:val="24"/>
              <w:szCs w:val="28"/>
            </w:rPr>
          </w:pPr>
          <w:r>
            <w:rPr>
              <w:rFonts w:ascii="Times New Roman" w:hAnsi="Times New Roman" w:cs="Times New Roman"/>
              <w:b/>
              <w:color w:val="0070C0"/>
              <w:sz w:val="24"/>
              <w:szCs w:val="28"/>
            </w:rPr>
            <w:t>П</w:t>
          </w:r>
          <w:r w:rsidRPr="0027525C">
            <w:rPr>
              <w:rFonts w:ascii="Times New Roman" w:hAnsi="Times New Roman" w:cs="Times New Roman"/>
              <w:b/>
              <w:color w:val="0070C0"/>
              <w:sz w:val="24"/>
              <w:szCs w:val="28"/>
            </w:rPr>
            <w:t>рограмма инструктажа по охране труда и технике безопасности</w:t>
          </w:r>
        </w:p>
        <w:p w14:paraId="7FB695F5" w14:textId="77777777" w:rsidR="005C7EBB" w:rsidRDefault="005C7EBB" w:rsidP="005C7EBB">
          <w:pPr>
            <w:pStyle w:val="Default"/>
            <w:spacing w:line="360" w:lineRule="auto"/>
            <w:ind w:left="720"/>
            <w:jc w:val="both"/>
            <w:rPr>
              <w:b/>
              <w:bCs/>
            </w:rPr>
          </w:pPr>
        </w:p>
        <w:p w14:paraId="1AA3CE3A" w14:textId="1BA0D536" w:rsidR="005C7EBB" w:rsidRPr="00F62A47" w:rsidRDefault="005C7EBB" w:rsidP="005C7EBB">
          <w:pPr>
            <w:pStyle w:val="Default"/>
            <w:tabs>
              <w:tab w:val="left" w:pos="567"/>
            </w:tabs>
            <w:spacing w:line="360" w:lineRule="auto"/>
            <w:ind w:firstLine="709"/>
            <w:jc w:val="both"/>
          </w:pPr>
          <w:r w:rsidRPr="00F62A47">
            <w:t xml:space="preserve">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 </w:t>
          </w:r>
        </w:p>
        <w:p w14:paraId="192B3441" w14:textId="658135C3" w:rsidR="005C7EBB" w:rsidRPr="00F62A47" w:rsidRDefault="005C7EBB" w:rsidP="005C7EBB">
          <w:pPr>
            <w:pStyle w:val="Default"/>
            <w:tabs>
              <w:tab w:val="left" w:pos="567"/>
            </w:tabs>
            <w:spacing w:line="360" w:lineRule="auto"/>
            <w:ind w:firstLine="709"/>
            <w:jc w:val="both"/>
          </w:pPr>
          <w:r w:rsidRPr="00F62A47">
            <w:t xml:space="preserve">2. Время начала и окончания проведения конкурсных заданий, нахождение посторонних лиц на площадке. </w:t>
          </w:r>
        </w:p>
        <w:p w14:paraId="29806965" w14:textId="5D1EA44F" w:rsidR="005C7EBB" w:rsidRPr="00F62A47" w:rsidRDefault="005C7EBB" w:rsidP="005C7EBB">
          <w:pPr>
            <w:pStyle w:val="Default"/>
            <w:tabs>
              <w:tab w:val="left" w:pos="567"/>
            </w:tabs>
            <w:spacing w:line="360" w:lineRule="auto"/>
            <w:ind w:firstLine="709"/>
            <w:jc w:val="both"/>
          </w:pPr>
          <w:r w:rsidRPr="00F62A47">
            <w:t xml:space="preserve">3. Контроль требований охраны труда участниками и экспертами. </w:t>
          </w:r>
          <w:r w:rsidR="00873259" w:rsidRPr="00873259">
            <w:t>Ш</w:t>
          </w:r>
          <w:r w:rsidRPr="00873259">
            <w:t>трафны</w:t>
          </w:r>
          <w:r w:rsidR="00873259" w:rsidRPr="00873259">
            <w:t>е</w:t>
          </w:r>
          <w:r w:rsidRPr="00873259">
            <w:t xml:space="preserve"> балл</w:t>
          </w:r>
          <w:r w:rsidR="00873259" w:rsidRPr="00873259">
            <w:t>ы</w:t>
          </w:r>
          <w:r w:rsidRPr="00873259">
            <w:t xml:space="preserve"> за нарушения требований охраны</w:t>
          </w:r>
          <w:r w:rsidRPr="00F62A47">
            <w:t xml:space="preserve"> труда. </w:t>
          </w:r>
        </w:p>
        <w:p w14:paraId="3E5821FB" w14:textId="3608AC0C" w:rsidR="005C7EBB" w:rsidRPr="00F62A47" w:rsidRDefault="005C7EBB" w:rsidP="005C7EBB">
          <w:pPr>
            <w:pStyle w:val="Default"/>
            <w:tabs>
              <w:tab w:val="left" w:pos="567"/>
            </w:tabs>
            <w:spacing w:line="360" w:lineRule="auto"/>
            <w:ind w:firstLine="709"/>
            <w:jc w:val="both"/>
          </w:pPr>
          <w:r w:rsidRPr="00F62A47">
            <w:t xml:space="preserve">4. Вредные и опасные факторы во время выполнения конкурсных заданий и нахождения на территории проведения конкурса. </w:t>
          </w:r>
        </w:p>
        <w:p w14:paraId="561C6F4D" w14:textId="413AEE34" w:rsidR="005C7EBB" w:rsidRPr="00F62A47" w:rsidRDefault="005C7EBB" w:rsidP="005C7EBB">
          <w:pPr>
            <w:pStyle w:val="Default"/>
            <w:tabs>
              <w:tab w:val="left" w:pos="567"/>
            </w:tabs>
            <w:spacing w:line="360" w:lineRule="auto"/>
            <w:ind w:firstLine="709"/>
            <w:jc w:val="both"/>
          </w:pPr>
          <w:r w:rsidRPr="00F62A47">
            <w:t>5. Общие обязанности участник</w:t>
          </w:r>
          <w:r w:rsidR="00873259">
            <w:t>ов</w:t>
          </w:r>
          <w:r w:rsidRPr="00F62A47">
            <w:t xml:space="preserve"> и экспертов по охране труда, общие правила поведения во время выполнения конкурсных заданий и на территории. </w:t>
          </w:r>
        </w:p>
        <w:p w14:paraId="1BE6C400" w14:textId="4C770F8E" w:rsidR="005C7EBB" w:rsidRPr="00F62A47" w:rsidRDefault="005C7EBB" w:rsidP="005C7EBB">
          <w:pPr>
            <w:pStyle w:val="Default"/>
            <w:tabs>
              <w:tab w:val="left" w:pos="567"/>
            </w:tabs>
            <w:spacing w:line="360" w:lineRule="auto"/>
            <w:ind w:firstLine="709"/>
            <w:jc w:val="both"/>
          </w:pPr>
          <w:r w:rsidRPr="00F62A47">
            <w:t xml:space="preserve">6. Основные требования санитарии и личной гигиены. </w:t>
          </w:r>
        </w:p>
        <w:p w14:paraId="7EFA0478" w14:textId="278F6FED" w:rsidR="005C7EBB" w:rsidRPr="00F62A47" w:rsidRDefault="005C7EBB" w:rsidP="005C7EBB">
          <w:pPr>
            <w:pStyle w:val="Default"/>
            <w:tabs>
              <w:tab w:val="left" w:pos="567"/>
            </w:tabs>
            <w:spacing w:line="360" w:lineRule="auto"/>
            <w:ind w:firstLine="709"/>
            <w:jc w:val="both"/>
          </w:pPr>
          <w:r w:rsidRPr="00F62A47">
            <w:t xml:space="preserve">7. Средства индивидуальной и коллективной защиты, необходимость их использования. </w:t>
          </w:r>
        </w:p>
        <w:p w14:paraId="588A72F1" w14:textId="6E4D026D" w:rsidR="005C7EBB" w:rsidRPr="00F62A47" w:rsidRDefault="005C7EBB" w:rsidP="005C7EBB">
          <w:pPr>
            <w:pStyle w:val="Default"/>
            <w:tabs>
              <w:tab w:val="left" w:pos="567"/>
            </w:tabs>
            <w:spacing w:line="360" w:lineRule="auto"/>
            <w:ind w:firstLine="709"/>
            <w:jc w:val="both"/>
          </w:pPr>
          <w:r w:rsidRPr="00F62A47">
            <w:t xml:space="preserve">8. Порядок действий при плохом самочувствии или получении травмы. Правила оказания первой помощи. </w:t>
          </w:r>
        </w:p>
        <w:p w14:paraId="5721A09B" w14:textId="4206015C" w:rsidR="002631DE" w:rsidRDefault="005C7EBB" w:rsidP="005C7EBB">
          <w:pPr>
            <w:tabs>
              <w:tab w:val="left" w:pos="567"/>
            </w:tabs>
            <w:spacing w:after="0" w:line="360" w:lineRule="auto"/>
            <w:ind w:firstLine="709"/>
            <w:jc w:val="both"/>
            <w:rPr>
              <w:rFonts w:ascii="Times New Roman" w:hAnsi="Times New Roman" w:cs="Times New Roman"/>
              <w:sz w:val="24"/>
              <w:szCs w:val="24"/>
            </w:rPr>
          </w:pPr>
          <w:r w:rsidRPr="00F62A47">
            <w:rPr>
              <w:rFonts w:ascii="Times New Roman" w:hAnsi="Times New Roman" w:cs="Times New Roman"/>
              <w:sz w:val="24"/>
              <w:szCs w:val="24"/>
            </w:rPr>
            <w:t>9. Действия при возникновении чрезвычайной ситуации, ознакомление со схемой эвакуации и пожарными выходами.</w:t>
          </w:r>
        </w:p>
        <w:p w14:paraId="40EAC371"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293F90E3"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2F6DE1F8"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1FEEF383"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0F77FB6C"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038237A8" w14:textId="77777777" w:rsidR="0093764B" w:rsidRDefault="0093764B"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3F2508BA"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657EC027" w14:textId="77777777"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3FA1B932" w14:textId="7251EB2D" w:rsidR="0027525C" w:rsidRDefault="0027525C"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4BB81109" w14:textId="77777777" w:rsidR="00722007" w:rsidRDefault="00722007"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5268716C" w14:textId="4A9E8D5B" w:rsidR="005C7EBB" w:rsidRDefault="00A868E1"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p>
      </w:sdtContent>
    </w:sdt>
    <w:p w14:paraId="720D868E" w14:textId="3A4A8489" w:rsidR="002631DE" w:rsidRDefault="002631DE" w:rsidP="0027525C">
      <w:pPr>
        <w:pStyle w:val="Default"/>
        <w:spacing w:line="360" w:lineRule="auto"/>
        <w:ind w:left="720"/>
        <w:jc w:val="both"/>
        <w:rPr>
          <w:b/>
          <w:bCs/>
          <w:color w:val="0070C0"/>
        </w:rPr>
      </w:pPr>
      <w:r w:rsidRPr="0027525C">
        <w:rPr>
          <w:b/>
          <w:bCs/>
          <w:color w:val="0070C0"/>
        </w:rPr>
        <w:lastRenderedPageBreak/>
        <w:t>Инструк</w:t>
      </w:r>
      <w:r w:rsidR="0027525C" w:rsidRPr="0027525C">
        <w:rPr>
          <w:b/>
          <w:bCs/>
          <w:color w:val="0070C0"/>
        </w:rPr>
        <w:t>ция</w:t>
      </w:r>
      <w:r w:rsidRPr="0027525C">
        <w:rPr>
          <w:b/>
          <w:bCs/>
          <w:color w:val="0070C0"/>
        </w:rPr>
        <w:t xml:space="preserve"> по охране труда </w:t>
      </w:r>
      <w:r w:rsidR="0027525C" w:rsidRPr="0027525C">
        <w:rPr>
          <w:b/>
          <w:bCs/>
          <w:color w:val="0070C0"/>
        </w:rPr>
        <w:t xml:space="preserve">для участников </w:t>
      </w:r>
      <w:r w:rsidRPr="0027525C">
        <w:rPr>
          <w:b/>
          <w:bCs/>
          <w:color w:val="0070C0"/>
        </w:rPr>
        <w:t xml:space="preserve"> </w:t>
      </w:r>
    </w:p>
    <w:p w14:paraId="57CB5FA6" w14:textId="77777777" w:rsidR="0027525C" w:rsidRPr="0027525C" w:rsidRDefault="0027525C" w:rsidP="0027525C">
      <w:pPr>
        <w:pStyle w:val="Default"/>
        <w:spacing w:line="360" w:lineRule="auto"/>
        <w:ind w:left="720"/>
        <w:jc w:val="both"/>
        <w:rPr>
          <w:b/>
          <w:bCs/>
          <w:color w:val="0070C0"/>
        </w:rPr>
      </w:pPr>
    </w:p>
    <w:p w14:paraId="2FAF164E" w14:textId="2993A50A" w:rsidR="005C7EBB" w:rsidRPr="0027525C" w:rsidRDefault="005C7EBB" w:rsidP="0027525C">
      <w:pPr>
        <w:pStyle w:val="ae"/>
        <w:numPr>
          <w:ilvl w:val="0"/>
          <w:numId w:val="9"/>
        </w:numPr>
        <w:tabs>
          <w:tab w:val="left" w:pos="567"/>
        </w:tabs>
        <w:spacing w:after="0" w:line="360" w:lineRule="auto"/>
        <w:jc w:val="both"/>
        <w:rPr>
          <w:rFonts w:ascii="Times New Roman" w:eastAsia="Arial Unicode MS" w:hAnsi="Times New Roman" w:cs="Times New Roman"/>
          <w:b/>
          <w:bCs/>
          <w:i/>
          <w:iCs/>
          <w:sz w:val="24"/>
          <w:szCs w:val="24"/>
        </w:rPr>
      </w:pPr>
      <w:r w:rsidRPr="0027525C">
        <w:rPr>
          <w:rFonts w:ascii="Times New Roman" w:eastAsia="Arial Unicode MS" w:hAnsi="Times New Roman" w:cs="Times New Roman"/>
          <w:b/>
          <w:bCs/>
          <w:i/>
          <w:iCs/>
          <w:sz w:val="24"/>
          <w:szCs w:val="24"/>
        </w:rPr>
        <w:t xml:space="preserve">Общие требования </w:t>
      </w:r>
      <w:r w:rsidR="0027525C" w:rsidRPr="0027525C">
        <w:rPr>
          <w:rFonts w:ascii="Times New Roman" w:eastAsia="Arial Unicode MS" w:hAnsi="Times New Roman" w:cs="Times New Roman"/>
          <w:b/>
          <w:bCs/>
          <w:i/>
          <w:iCs/>
          <w:sz w:val="24"/>
          <w:szCs w:val="24"/>
        </w:rPr>
        <w:t>охраны труда</w:t>
      </w:r>
    </w:p>
    <w:p w14:paraId="1288EA5D" w14:textId="2398B894" w:rsidR="0027525C" w:rsidRDefault="0027525C" w:rsidP="0027525C">
      <w:pPr>
        <w:tabs>
          <w:tab w:val="left" w:pos="567"/>
        </w:tabs>
        <w:spacing w:after="0" w:line="360" w:lineRule="auto"/>
        <w:ind w:left="709"/>
        <w:jc w:val="both"/>
        <w:rPr>
          <w:rFonts w:ascii="Times New Roman" w:eastAsia="Arial Unicode MS" w:hAnsi="Times New Roman" w:cs="Times New Roman"/>
          <w:color w:val="FF0000"/>
          <w:sz w:val="24"/>
          <w:szCs w:val="24"/>
        </w:rPr>
      </w:pPr>
      <w:r w:rsidRPr="0027525C">
        <w:rPr>
          <w:rFonts w:ascii="Times New Roman" w:eastAsia="Arial Unicode MS" w:hAnsi="Times New Roman" w:cs="Times New Roman"/>
          <w:color w:val="FF0000"/>
          <w:sz w:val="24"/>
          <w:szCs w:val="24"/>
        </w:rPr>
        <w:t>Для участников до 14 лет</w:t>
      </w:r>
    </w:p>
    <w:p w14:paraId="34EDCA1A" w14:textId="3E9BE424" w:rsidR="0027525C" w:rsidRPr="0027525C" w:rsidRDefault="0027525C" w:rsidP="0027525C">
      <w:pPr>
        <w:pStyle w:val="ae"/>
        <w:numPr>
          <w:ilvl w:val="1"/>
          <w:numId w:val="9"/>
        </w:numPr>
        <w:tabs>
          <w:tab w:val="left" w:pos="567"/>
        </w:tabs>
        <w:spacing w:after="0" w:line="360" w:lineRule="auto"/>
        <w:ind w:left="0" w:firstLine="709"/>
        <w:jc w:val="both"/>
        <w:rPr>
          <w:rFonts w:ascii="Times New Roman" w:eastAsia="Arial Unicode MS" w:hAnsi="Times New Roman" w:cs="Times New Roman"/>
          <w:sz w:val="24"/>
          <w:szCs w:val="24"/>
        </w:rPr>
      </w:pPr>
      <w:r w:rsidRPr="0027525C">
        <w:rPr>
          <w:rFonts w:ascii="Times New Roman" w:eastAsia="Arial Unicode MS" w:hAnsi="Times New Roman" w:cs="Times New Roman"/>
          <w:sz w:val="24"/>
          <w:szCs w:val="24"/>
        </w:rPr>
        <w:t>К участию в конкурсе, под непосредственным руководством Экспертов или совместно с Экспертом, Компетенции «Обработка водных биоресурсов» по стандартам «</w:t>
      </w:r>
      <w:proofErr w:type="spellStart"/>
      <w:r w:rsidRPr="0027525C">
        <w:rPr>
          <w:rFonts w:ascii="Times New Roman" w:eastAsia="Arial Unicode MS" w:hAnsi="Times New Roman" w:cs="Times New Roman"/>
          <w:sz w:val="24"/>
          <w:szCs w:val="24"/>
        </w:rPr>
        <w:t>WorldSkills</w:t>
      </w:r>
      <w:proofErr w:type="spellEnd"/>
      <w:r w:rsidRPr="0027525C">
        <w:rPr>
          <w:rFonts w:ascii="Times New Roman" w:eastAsia="Arial Unicode MS" w:hAnsi="Times New Roman" w:cs="Times New Roman"/>
          <w:sz w:val="24"/>
          <w:szCs w:val="24"/>
        </w:rPr>
        <w:t>» не допускаются участники в возрасте до 14 лет</w:t>
      </w:r>
    </w:p>
    <w:p w14:paraId="2F01AB41" w14:textId="77777777" w:rsidR="00F2359F" w:rsidRDefault="00F2359F" w:rsidP="0027525C">
      <w:pPr>
        <w:tabs>
          <w:tab w:val="left" w:pos="567"/>
        </w:tabs>
        <w:spacing w:after="0" w:line="360" w:lineRule="auto"/>
        <w:ind w:firstLine="709"/>
        <w:jc w:val="both"/>
        <w:rPr>
          <w:rFonts w:ascii="Times New Roman" w:eastAsia="Arial Unicode MS" w:hAnsi="Times New Roman" w:cs="Times New Roman"/>
          <w:color w:val="FF0000"/>
          <w:sz w:val="24"/>
          <w:szCs w:val="24"/>
        </w:rPr>
      </w:pPr>
    </w:p>
    <w:p w14:paraId="6B2BAA4B" w14:textId="166643DF" w:rsidR="0027525C" w:rsidRPr="0027525C" w:rsidRDefault="0027525C" w:rsidP="0027525C">
      <w:pPr>
        <w:tabs>
          <w:tab w:val="left" w:pos="567"/>
        </w:tabs>
        <w:spacing w:after="0" w:line="360" w:lineRule="auto"/>
        <w:ind w:firstLine="709"/>
        <w:jc w:val="both"/>
        <w:rPr>
          <w:rFonts w:ascii="Times New Roman" w:eastAsia="Arial Unicode MS" w:hAnsi="Times New Roman" w:cs="Times New Roman"/>
          <w:color w:val="FF0000"/>
          <w:sz w:val="24"/>
          <w:szCs w:val="24"/>
        </w:rPr>
      </w:pPr>
      <w:r w:rsidRPr="0027525C">
        <w:rPr>
          <w:rFonts w:ascii="Times New Roman" w:eastAsia="Arial Unicode MS" w:hAnsi="Times New Roman" w:cs="Times New Roman"/>
          <w:color w:val="FF0000"/>
          <w:sz w:val="24"/>
          <w:szCs w:val="24"/>
        </w:rPr>
        <w:t>Для участников о</w:t>
      </w:r>
      <w:r w:rsidR="00F2359F">
        <w:rPr>
          <w:rFonts w:ascii="Times New Roman" w:eastAsia="Arial Unicode MS" w:hAnsi="Times New Roman" w:cs="Times New Roman"/>
          <w:color w:val="FF0000"/>
          <w:sz w:val="24"/>
          <w:szCs w:val="24"/>
        </w:rPr>
        <w:t>т</w:t>
      </w:r>
      <w:r w:rsidRPr="0027525C">
        <w:rPr>
          <w:rFonts w:ascii="Times New Roman" w:eastAsia="Arial Unicode MS" w:hAnsi="Times New Roman" w:cs="Times New Roman"/>
          <w:color w:val="FF0000"/>
          <w:sz w:val="24"/>
          <w:szCs w:val="24"/>
        </w:rPr>
        <w:t xml:space="preserve"> 14</w:t>
      </w:r>
      <w:r w:rsidR="00F2359F">
        <w:rPr>
          <w:rFonts w:ascii="Times New Roman" w:eastAsia="Arial Unicode MS" w:hAnsi="Times New Roman" w:cs="Times New Roman"/>
          <w:color w:val="FF0000"/>
          <w:sz w:val="24"/>
          <w:szCs w:val="24"/>
        </w:rPr>
        <w:t xml:space="preserve"> до 18 </w:t>
      </w:r>
      <w:r w:rsidRPr="0027525C">
        <w:rPr>
          <w:rFonts w:ascii="Times New Roman" w:eastAsia="Arial Unicode MS" w:hAnsi="Times New Roman" w:cs="Times New Roman"/>
          <w:color w:val="FF0000"/>
          <w:sz w:val="24"/>
          <w:szCs w:val="24"/>
        </w:rPr>
        <w:t>лет</w:t>
      </w:r>
    </w:p>
    <w:p w14:paraId="33726C11" w14:textId="682FB8EE" w:rsidR="005C7EBB" w:rsidRPr="00BA35FE" w:rsidRDefault="00F2359F" w:rsidP="005C7EB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1.1. </w:t>
      </w:r>
      <w:r w:rsidR="005C7EBB" w:rsidRPr="00BA35FE">
        <w:rPr>
          <w:rFonts w:ascii="Times New Roman" w:eastAsia="Arial Unicode MS" w:hAnsi="Times New Roman" w:cs="Times New Roman"/>
          <w:sz w:val="24"/>
          <w:szCs w:val="24"/>
        </w:rPr>
        <w:t>К выполнению конкурсного задания, под непосредственным руководством Экспертов, Компетенции «</w:t>
      </w:r>
      <w:r w:rsidR="00873259">
        <w:rPr>
          <w:rFonts w:ascii="Times New Roman" w:eastAsia="Arial Unicode MS" w:hAnsi="Times New Roman" w:cs="Times New Roman"/>
          <w:sz w:val="24"/>
          <w:szCs w:val="24"/>
        </w:rPr>
        <w:t>Обработка водных биоресурсов</w:t>
      </w:r>
      <w:r w:rsidR="005C7EBB" w:rsidRPr="00BA35FE">
        <w:rPr>
          <w:rFonts w:ascii="Times New Roman" w:eastAsia="Arial Unicode MS" w:hAnsi="Times New Roman" w:cs="Times New Roman"/>
          <w:sz w:val="24"/>
          <w:szCs w:val="24"/>
        </w:rPr>
        <w:t>» по стандартам «</w:t>
      </w:r>
      <w:proofErr w:type="spellStart"/>
      <w:r w:rsidR="005C7EBB" w:rsidRPr="00BA35FE">
        <w:rPr>
          <w:rFonts w:ascii="Times New Roman" w:eastAsia="Arial Unicode MS" w:hAnsi="Times New Roman" w:cs="Times New Roman"/>
          <w:sz w:val="24"/>
          <w:szCs w:val="24"/>
        </w:rPr>
        <w:t>WorldSkills</w:t>
      </w:r>
      <w:proofErr w:type="spellEnd"/>
      <w:r w:rsidR="005C7EBB" w:rsidRPr="00BA35FE">
        <w:rPr>
          <w:rFonts w:ascii="Times New Roman" w:eastAsia="Arial Unicode MS" w:hAnsi="Times New Roman" w:cs="Times New Roman"/>
          <w:sz w:val="24"/>
          <w:szCs w:val="24"/>
        </w:rPr>
        <w:t xml:space="preserve">» допускаются </w:t>
      </w:r>
      <w:r w:rsidR="005C7EBB">
        <w:rPr>
          <w:rFonts w:ascii="Times New Roman" w:eastAsia="Arial Unicode MS" w:hAnsi="Times New Roman" w:cs="Times New Roman"/>
          <w:sz w:val="24"/>
          <w:szCs w:val="24"/>
        </w:rPr>
        <w:t>участники в возрасте от 1</w:t>
      </w:r>
      <w:r>
        <w:rPr>
          <w:rFonts w:ascii="Times New Roman" w:eastAsia="Arial Unicode MS" w:hAnsi="Times New Roman" w:cs="Times New Roman"/>
          <w:sz w:val="24"/>
          <w:szCs w:val="24"/>
        </w:rPr>
        <w:t>4</w:t>
      </w:r>
      <w:r w:rsidR="005C7EBB">
        <w:rPr>
          <w:rFonts w:ascii="Times New Roman" w:eastAsia="Arial Unicode MS" w:hAnsi="Times New Roman" w:cs="Times New Roman"/>
          <w:sz w:val="24"/>
          <w:szCs w:val="24"/>
        </w:rPr>
        <w:t xml:space="preserve"> до 1</w:t>
      </w:r>
      <w:r w:rsidR="00873259">
        <w:rPr>
          <w:rFonts w:ascii="Times New Roman" w:eastAsia="Arial Unicode MS" w:hAnsi="Times New Roman" w:cs="Times New Roman"/>
          <w:sz w:val="24"/>
          <w:szCs w:val="24"/>
        </w:rPr>
        <w:t>8</w:t>
      </w:r>
      <w:r w:rsidR="005C7EBB" w:rsidRPr="00BA35FE">
        <w:rPr>
          <w:rFonts w:ascii="Times New Roman" w:eastAsia="Arial Unicode MS" w:hAnsi="Times New Roman" w:cs="Times New Roman"/>
          <w:sz w:val="24"/>
          <w:szCs w:val="24"/>
        </w:rPr>
        <w:t xml:space="preserve"> лет:</w:t>
      </w:r>
    </w:p>
    <w:p w14:paraId="47A8943A" w14:textId="77777777"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прошедшие инструктаж по охране труда по «Программе инструктажа по охране труда и технике безопасности»;</w:t>
      </w:r>
    </w:p>
    <w:p w14:paraId="294B5CEC" w14:textId="77777777"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ознакомленные с инструкцией по охране труда;</w:t>
      </w:r>
    </w:p>
    <w:p w14:paraId="4B389A22" w14:textId="0E7307DE"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имеющие необходимые навыки по эксплуатации инструмент</w:t>
      </w:r>
      <w:r w:rsidR="00873259">
        <w:rPr>
          <w:rFonts w:ascii="Times New Roman" w:eastAsia="Arial Unicode MS" w:hAnsi="Times New Roman" w:cs="Times New Roman"/>
          <w:sz w:val="24"/>
          <w:szCs w:val="24"/>
        </w:rPr>
        <w:t>ов</w:t>
      </w:r>
      <w:r w:rsidRPr="00BA35FE">
        <w:rPr>
          <w:rFonts w:ascii="Times New Roman" w:eastAsia="Arial Unicode MS" w:hAnsi="Times New Roman" w:cs="Times New Roman"/>
          <w:sz w:val="24"/>
          <w:szCs w:val="24"/>
        </w:rPr>
        <w:t>, приспособлений</w:t>
      </w:r>
      <w:r w:rsidR="00873259">
        <w:rPr>
          <w:rFonts w:ascii="Times New Roman" w:eastAsia="Arial Unicode MS" w:hAnsi="Times New Roman" w:cs="Times New Roman"/>
          <w:sz w:val="24"/>
          <w:szCs w:val="24"/>
        </w:rPr>
        <w:t>,</w:t>
      </w:r>
      <w:r w:rsidRPr="00BA35FE">
        <w:rPr>
          <w:rFonts w:ascii="Times New Roman" w:eastAsia="Arial Unicode MS" w:hAnsi="Times New Roman" w:cs="Times New Roman"/>
          <w:sz w:val="24"/>
          <w:szCs w:val="24"/>
        </w:rPr>
        <w:t xml:space="preserve"> совместной работы на оборудовании;</w:t>
      </w:r>
    </w:p>
    <w:p w14:paraId="557DE05E" w14:textId="77777777"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не имеющие противопоказаний к выполнению конкурсных заданий по состоянию здоровья.</w:t>
      </w:r>
    </w:p>
    <w:p w14:paraId="6BE4503E" w14:textId="77777777" w:rsidR="00F2359F" w:rsidRDefault="00F2359F" w:rsidP="005C7EBB">
      <w:pPr>
        <w:tabs>
          <w:tab w:val="left" w:pos="567"/>
        </w:tabs>
        <w:spacing w:after="0" w:line="360" w:lineRule="auto"/>
        <w:ind w:firstLine="709"/>
        <w:jc w:val="both"/>
        <w:rPr>
          <w:rFonts w:ascii="Times New Roman" w:eastAsia="Arial Unicode MS" w:hAnsi="Times New Roman" w:cs="Times New Roman"/>
          <w:sz w:val="24"/>
          <w:szCs w:val="24"/>
        </w:rPr>
      </w:pPr>
    </w:p>
    <w:p w14:paraId="34127138" w14:textId="0FCAA338" w:rsidR="005C7EBB" w:rsidRPr="00F2359F" w:rsidRDefault="005C7EBB" w:rsidP="005C7EBB">
      <w:pPr>
        <w:tabs>
          <w:tab w:val="left" w:pos="567"/>
        </w:tabs>
        <w:spacing w:after="0" w:line="360" w:lineRule="auto"/>
        <w:ind w:firstLine="709"/>
        <w:jc w:val="both"/>
        <w:rPr>
          <w:rFonts w:ascii="Times New Roman" w:eastAsia="Arial Unicode MS" w:hAnsi="Times New Roman" w:cs="Times New Roman"/>
          <w:color w:val="FF0000"/>
          <w:sz w:val="24"/>
          <w:szCs w:val="24"/>
        </w:rPr>
      </w:pPr>
      <w:r w:rsidRPr="00F2359F">
        <w:rPr>
          <w:rFonts w:ascii="Times New Roman" w:eastAsia="Arial Unicode MS" w:hAnsi="Times New Roman" w:cs="Times New Roman"/>
          <w:color w:val="FF0000"/>
          <w:sz w:val="24"/>
          <w:szCs w:val="24"/>
        </w:rPr>
        <w:t>Для участников старше 1</w:t>
      </w:r>
      <w:r w:rsidR="00EF0C36" w:rsidRPr="00F2359F">
        <w:rPr>
          <w:rFonts w:ascii="Times New Roman" w:eastAsia="Arial Unicode MS" w:hAnsi="Times New Roman" w:cs="Times New Roman"/>
          <w:color w:val="FF0000"/>
          <w:sz w:val="24"/>
          <w:szCs w:val="24"/>
        </w:rPr>
        <w:t>8</w:t>
      </w:r>
      <w:r w:rsidRPr="00F2359F">
        <w:rPr>
          <w:rFonts w:ascii="Times New Roman" w:eastAsia="Arial Unicode MS" w:hAnsi="Times New Roman" w:cs="Times New Roman"/>
          <w:color w:val="FF0000"/>
          <w:sz w:val="24"/>
          <w:szCs w:val="24"/>
        </w:rPr>
        <w:t xml:space="preserve"> лет</w:t>
      </w:r>
    </w:p>
    <w:p w14:paraId="428E4171" w14:textId="6D4EB036" w:rsidR="005C7EBB" w:rsidRPr="00BA35FE" w:rsidRDefault="00F2359F" w:rsidP="005C7EB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1.1. </w:t>
      </w:r>
      <w:r w:rsidR="005C7EBB" w:rsidRPr="00BA35FE">
        <w:rPr>
          <w:rFonts w:ascii="Times New Roman" w:eastAsia="Arial Unicode MS" w:hAnsi="Times New Roman" w:cs="Times New Roman"/>
          <w:sz w:val="24"/>
          <w:szCs w:val="24"/>
        </w:rPr>
        <w:t>К самостоятельному выполнению конкурсных заданий в Компетенции «</w:t>
      </w:r>
      <w:r w:rsidR="00EF0C36">
        <w:rPr>
          <w:rFonts w:ascii="Times New Roman" w:eastAsia="Arial Unicode MS" w:hAnsi="Times New Roman" w:cs="Times New Roman"/>
          <w:sz w:val="24"/>
          <w:szCs w:val="24"/>
        </w:rPr>
        <w:t>Обработка водных биоресурсов</w:t>
      </w:r>
      <w:r w:rsidR="005C7EBB" w:rsidRPr="00BA35FE">
        <w:rPr>
          <w:rFonts w:ascii="Times New Roman" w:eastAsia="Arial Unicode MS" w:hAnsi="Times New Roman" w:cs="Times New Roman"/>
          <w:sz w:val="24"/>
          <w:szCs w:val="24"/>
        </w:rPr>
        <w:t>» по стандартам «</w:t>
      </w:r>
      <w:proofErr w:type="spellStart"/>
      <w:r w:rsidR="005C7EBB" w:rsidRPr="00BA35FE">
        <w:rPr>
          <w:rFonts w:ascii="Times New Roman" w:eastAsia="Arial Unicode MS" w:hAnsi="Times New Roman" w:cs="Times New Roman"/>
          <w:sz w:val="24"/>
          <w:szCs w:val="24"/>
        </w:rPr>
        <w:t>WorldSkills</w:t>
      </w:r>
      <w:proofErr w:type="spellEnd"/>
      <w:r w:rsidR="005C7EBB" w:rsidRPr="00BA35FE">
        <w:rPr>
          <w:rFonts w:ascii="Times New Roman" w:eastAsia="Arial Unicode MS" w:hAnsi="Times New Roman" w:cs="Times New Roman"/>
          <w:sz w:val="24"/>
          <w:szCs w:val="24"/>
        </w:rPr>
        <w:t xml:space="preserve">» допускаются участники </w:t>
      </w:r>
      <w:r>
        <w:rPr>
          <w:rFonts w:ascii="Times New Roman" w:eastAsia="Arial Unicode MS" w:hAnsi="Times New Roman" w:cs="Times New Roman"/>
          <w:sz w:val="24"/>
          <w:szCs w:val="24"/>
        </w:rPr>
        <w:t>не моложе</w:t>
      </w:r>
      <w:r w:rsidR="005C7EBB" w:rsidRPr="00BA35FE">
        <w:rPr>
          <w:rFonts w:ascii="Times New Roman" w:eastAsia="Arial Unicode MS" w:hAnsi="Times New Roman" w:cs="Times New Roman"/>
          <w:sz w:val="24"/>
          <w:szCs w:val="24"/>
        </w:rPr>
        <w:t xml:space="preserve"> </w:t>
      </w:r>
      <w:r w:rsidR="005C7EBB">
        <w:rPr>
          <w:rFonts w:ascii="Times New Roman" w:eastAsia="Arial Unicode MS" w:hAnsi="Times New Roman" w:cs="Times New Roman"/>
          <w:sz w:val="24"/>
          <w:szCs w:val="24"/>
        </w:rPr>
        <w:t>1</w:t>
      </w:r>
      <w:r w:rsidR="00EF0C36">
        <w:rPr>
          <w:rFonts w:ascii="Times New Roman" w:eastAsia="Arial Unicode MS" w:hAnsi="Times New Roman" w:cs="Times New Roman"/>
          <w:sz w:val="24"/>
          <w:szCs w:val="24"/>
        </w:rPr>
        <w:t>8</w:t>
      </w:r>
      <w:r w:rsidR="005C7EBB" w:rsidRPr="00BA35FE">
        <w:rPr>
          <w:rFonts w:ascii="Times New Roman" w:eastAsia="Arial Unicode MS" w:hAnsi="Times New Roman" w:cs="Times New Roman"/>
          <w:sz w:val="24"/>
          <w:szCs w:val="24"/>
        </w:rPr>
        <w:t xml:space="preserve"> лет:</w:t>
      </w:r>
    </w:p>
    <w:p w14:paraId="66716C8E" w14:textId="77777777"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прошедшие инструктаж по охране труда по «Программе инструктажа по охране труда и технике безопасности»;</w:t>
      </w:r>
    </w:p>
    <w:p w14:paraId="285E81FE" w14:textId="77777777" w:rsidR="005C7EBB" w:rsidRPr="00BA35FE"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ознакомленные с инструкцией по охране труда;</w:t>
      </w:r>
    </w:p>
    <w:p w14:paraId="4CADB128"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xml:space="preserve">- имеющие необходимые навыки по эксплуатации инструмента, приспособлений </w:t>
      </w:r>
      <w:r w:rsidRPr="009C43AD">
        <w:rPr>
          <w:rFonts w:ascii="Times New Roman" w:eastAsia="Arial Unicode MS" w:hAnsi="Times New Roman" w:cs="Times New Roman"/>
          <w:sz w:val="24"/>
          <w:szCs w:val="24"/>
        </w:rPr>
        <w:t>совместной работы на оборудовании;</w:t>
      </w:r>
    </w:p>
    <w:p w14:paraId="3E723B1A"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t>- не имеющие противопоказаний к выполнению конкурсных заданий по состоянию здоровья.</w:t>
      </w:r>
    </w:p>
    <w:p w14:paraId="3F5219AE" w14:textId="0851D361" w:rsidR="005C7EBB" w:rsidRPr="009C43AD" w:rsidRDefault="00F2359F" w:rsidP="005C7EB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1.2. </w:t>
      </w:r>
      <w:r w:rsidR="005C7EBB" w:rsidRPr="009C43AD">
        <w:rPr>
          <w:rFonts w:ascii="Times New Roman" w:eastAsia="Arial Unicode MS" w:hAnsi="Times New Roman" w:cs="Times New Roman"/>
          <w:sz w:val="24"/>
          <w:szCs w:val="24"/>
        </w:rPr>
        <w:t>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4BAFFBC1"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lastRenderedPageBreak/>
        <w:t>- инструкции по охране труда и технике безопасности;</w:t>
      </w:r>
    </w:p>
    <w:p w14:paraId="395A0942"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t>- не заходить за ограждения и в технические помещения;</w:t>
      </w:r>
    </w:p>
    <w:p w14:paraId="4E220344"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t>- соблюдать личную гигиену;</w:t>
      </w:r>
    </w:p>
    <w:p w14:paraId="09E41CD3" w14:textId="77777777" w:rsidR="005C7EBB" w:rsidRPr="009C43AD"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t>- принимать пищу в строго отведенных местах;</w:t>
      </w:r>
    </w:p>
    <w:p w14:paraId="0F328B52" w14:textId="7283415B" w:rsidR="005C7EBB" w:rsidRDefault="005C7EBB" w:rsidP="005C7EBB">
      <w:pPr>
        <w:tabs>
          <w:tab w:val="left" w:pos="567"/>
        </w:tabs>
        <w:spacing w:after="0" w:line="360" w:lineRule="auto"/>
        <w:ind w:firstLine="709"/>
        <w:jc w:val="both"/>
        <w:rPr>
          <w:rFonts w:ascii="Times New Roman" w:eastAsia="Arial Unicode MS" w:hAnsi="Times New Roman" w:cs="Times New Roman"/>
          <w:sz w:val="24"/>
          <w:szCs w:val="24"/>
        </w:rPr>
      </w:pPr>
      <w:r w:rsidRPr="009C43AD">
        <w:rPr>
          <w:rFonts w:ascii="Times New Roman" w:eastAsia="Arial Unicode MS" w:hAnsi="Times New Roman" w:cs="Times New Roman"/>
          <w:sz w:val="24"/>
          <w:szCs w:val="24"/>
        </w:rPr>
        <w:t>- самостоятельно использовать инструмент и оборудование</w:t>
      </w:r>
      <w:r w:rsidR="00706351">
        <w:rPr>
          <w:rFonts w:ascii="Times New Roman" w:eastAsia="Arial Unicode MS" w:hAnsi="Times New Roman" w:cs="Times New Roman"/>
          <w:sz w:val="24"/>
          <w:szCs w:val="24"/>
        </w:rPr>
        <w:t>,</w:t>
      </w:r>
      <w:r w:rsidRPr="009C43AD">
        <w:rPr>
          <w:rFonts w:ascii="Times New Roman" w:eastAsia="Arial Unicode MS" w:hAnsi="Times New Roman" w:cs="Times New Roman"/>
          <w:sz w:val="24"/>
          <w:szCs w:val="24"/>
        </w:rPr>
        <w:t xml:space="preserve"> разрешенное к выполнению конкурсного задания.</w:t>
      </w:r>
    </w:p>
    <w:p w14:paraId="71142F3C" w14:textId="54331C68" w:rsidR="00706351" w:rsidRPr="00BA35FE" w:rsidRDefault="00F2359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1.3. </w:t>
      </w:r>
      <w:r w:rsidR="00706351" w:rsidRPr="006A58FE">
        <w:rPr>
          <w:rFonts w:ascii="Times New Roman" w:eastAsia="Arial Unicode MS" w:hAnsi="Times New Roman" w:cs="Times New Roman"/>
          <w:sz w:val="24"/>
          <w:szCs w:val="24"/>
        </w:rPr>
        <w:t>Участник</w:t>
      </w:r>
      <w:r w:rsidR="00706351">
        <w:rPr>
          <w:rFonts w:ascii="Times New Roman" w:eastAsia="Arial Unicode MS" w:hAnsi="Times New Roman" w:cs="Times New Roman"/>
          <w:sz w:val="24"/>
          <w:szCs w:val="24"/>
        </w:rPr>
        <w:t xml:space="preserve"> </w:t>
      </w:r>
      <w:r w:rsidR="00706351" w:rsidRPr="00BA35FE">
        <w:rPr>
          <w:rFonts w:ascii="Times New Roman" w:eastAsia="Arial Unicode MS" w:hAnsi="Times New Roman" w:cs="Times New Roman"/>
          <w:sz w:val="24"/>
          <w:szCs w:val="24"/>
        </w:rPr>
        <w:t>для выполнения конкурсного задания использует инструмент:</w:t>
      </w:r>
    </w:p>
    <w:tbl>
      <w:tblPr>
        <w:tblStyle w:val="a3"/>
        <w:tblW w:w="0" w:type="auto"/>
        <w:tblLook w:val="04A0" w:firstRow="1" w:lastRow="0" w:firstColumn="1" w:lastColumn="0" w:noHBand="0" w:noVBand="1"/>
      </w:tblPr>
      <w:tblGrid>
        <w:gridCol w:w="4672"/>
        <w:gridCol w:w="4673"/>
      </w:tblGrid>
      <w:tr w:rsidR="00706351" w:rsidRPr="00BA35FE" w14:paraId="765E1DEA" w14:textId="77777777" w:rsidTr="00B02D4F">
        <w:tc>
          <w:tcPr>
            <w:tcW w:w="9345" w:type="dxa"/>
            <w:gridSpan w:val="2"/>
          </w:tcPr>
          <w:p w14:paraId="2E651186" w14:textId="77777777" w:rsidR="00706351" w:rsidRPr="00BA35FE" w:rsidRDefault="00706351" w:rsidP="00B02D4F">
            <w:pPr>
              <w:tabs>
                <w:tab w:val="left" w:pos="567"/>
              </w:tabs>
              <w:spacing w:line="360" w:lineRule="auto"/>
              <w:jc w:val="center"/>
              <w:rPr>
                <w:rFonts w:ascii="Times New Roman" w:eastAsia="Arial Unicode MS" w:hAnsi="Times New Roman" w:cs="Times New Roman"/>
                <w:b/>
                <w:sz w:val="24"/>
                <w:szCs w:val="24"/>
              </w:rPr>
            </w:pPr>
            <w:r w:rsidRPr="00BA35FE">
              <w:rPr>
                <w:rFonts w:ascii="Times New Roman" w:eastAsia="Arial Unicode MS" w:hAnsi="Times New Roman" w:cs="Times New Roman"/>
                <w:b/>
                <w:sz w:val="24"/>
                <w:szCs w:val="24"/>
              </w:rPr>
              <w:t>Наименование инструмента</w:t>
            </w:r>
          </w:p>
        </w:tc>
      </w:tr>
      <w:tr w:rsidR="00706351" w:rsidRPr="00BA35FE" w14:paraId="7FB2736D" w14:textId="77777777" w:rsidTr="00B02D4F">
        <w:tc>
          <w:tcPr>
            <w:tcW w:w="4672" w:type="dxa"/>
          </w:tcPr>
          <w:p w14:paraId="13AE8ADA" w14:textId="77777777" w:rsidR="00706351" w:rsidRPr="00BA35FE" w:rsidRDefault="00706351" w:rsidP="00B02D4F">
            <w:pPr>
              <w:autoSpaceDE w:val="0"/>
              <w:autoSpaceDN w:val="0"/>
              <w:adjustRightInd w:val="0"/>
              <w:spacing w:line="360" w:lineRule="auto"/>
              <w:jc w:val="center"/>
              <w:rPr>
                <w:rFonts w:ascii="Times New Roman" w:hAnsi="Times New Roman" w:cs="Times New Roman"/>
                <w:sz w:val="24"/>
                <w:szCs w:val="24"/>
              </w:rPr>
            </w:pPr>
            <w:r w:rsidRPr="00BA35FE">
              <w:rPr>
                <w:rFonts w:ascii="Times New Roman" w:hAnsi="Times New Roman" w:cs="Times New Roman"/>
                <w:b/>
                <w:bCs/>
                <w:sz w:val="24"/>
                <w:szCs w:val="24"/>
              </w:rPr>
              <w:t>использует самостоятельно</w:t>
            </w:r>
          </w:p>
        </w:tc>
        <w:tc>
          <w:tcPr>
            <w:tcW w:w="4673" w:type="dxa"/>
          </w:tcPr>
          <w:p w14:paraId="2A1195F4" w14:textId="3BB558F8" w:rsidR="00706351" w:rsidRPr="00BA35FE" w:rsidRDefault="00706351" w:rsidP="009832C5">
            <w:pPr>
              <w:autoSpaceDE w:val="0"/>
              <w:autoSpaceDN w:val="0"/>
              <w:adjustRightInd w:val="0"/>
              <w:spacing w:line="276" w:lineRule="auto"/>
              <w:jc w:val="center"/>
              <w:rPr>
                <w:rFonts w:ascii="Times New Roman" w:hAnsi="Times New Roman" w:cs="Times New Roman"/>
                <w:sz w:val="24"/>
                <w:szCs w:val="24"/>
              </w:rPr>
            </w:pPr>
            <w:r w:rsidRPr="00BA35FE">
              <w:rPr>
                <w:rFonts w:ascii="Times New Roman" w:hAnsi="Times New Roman" w:cs="Times New Roman"/>
                <w:b/>
                <w:bCs/>
                <w:sz w:val="24"/>
                <w:szCs w:val="24"/>
              </w:rPr>
              <w:t>использует под наблюдением эксперта или назначенно</w:t>
            </w:r>
            <w:r>
              <w:rPr>
                <w:rFonts w:ascii="Times New Roman" w:hAnsi="Times New Roman" w:cs="Times New Roman"/>
                <w:b/>
                <w:bCs/>
                <w:sz w:val="24"/>
                <w:szCs w:val="24"/>
              </w:rPr>
              <w:t>го ответственного лица старше 1</w:t>
            </w:r>
            <w:r w:rsidR="00E271BD">
              <w:rPr>
                <w:rFonts w:ascii="Times New Roman" w:hAnsi="Times New Roman" w:cs="Times New Roman"/>
                <w:b/>
                <w:bCs/>
                <w:sz w:val="24"/>
                <w:szCs w:val="24"/>
              </w:rPr>
              <w:t>8</w:t>
            </w:r>
            <w:r w:rsidRPr="00BA35FE">
              <w:rPr>
                <w:rFonts w:ascii="Times New Roman" w:hAnsi="Times New Roman" w:cs="Times New Roman"/>
                <w:b/>
                <w:bCs/>
                <w:sz w:val="24"/>
                <w:szCs w:val="24"/>
              </w:rPr>
              <w:t xml:space="preserve"> лет:</w:t>
            </w:r>
          </w:p>
        </w:tc>
      </w:tr>
      <w:tr w:rsidR="00706351" w:rsidRPr="00BA35FE" w14:paraId="69555BDC" w14:textId="77777777" w:rsidTr="00B02D4F">
        <w:tc>
          <w:tcPr>
            <w:tcW w:w="4672" w:type="dxa"/>
          </w:tcPr>
          <w:p w14:paraId="7C0308DE" w14:textId="21055151" w:rsidR="00706351" w:rsidRPr="00BA35FE" w:rsidRDefault="00E271BD" w:rsidP="00B02D4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Но</w:t>
            </w:r>
            <w:r w:rsidR="00130046">
              <w:rPr>
                <w:rFonts w:ascii="Times New Roman" w:hAnsi="Times New Roman" w:cs="Times New Roman"/>
                <w:sz w:val="24"/>
                <w:szCs w:val="24"/>
              </w:rPr>
              <w:t>жи (поварская тройка), рыборазделочный инвентарь</w:t>
            </w:r>
          </w:p>
        </w:tc>
        <w:tc>
          <w:tcPr>
            <w:tcW w:w="4673" w:type="dxa"/>
          </w:tcPr>
          <w:p w14:paraId="1B78189F" w14:textId="3EF20573" w:rsidR="00706351" w:rsidRPr="00BA35FE" w:rsidRDefault="00706351" w:rsidP="00B02D4F">
            <w:pPr>
              <w:autoSpaceDE w:val="0"/>
              <w:autoSpaceDN w:val="0"/>
              <w:adjustRightInd w:val="0"/>
              <w:spacing w:line="360" w:lineRule="auto"/>
              <w:rPr>
                <w:rFonts w:ascii="Times New Roman" w:hAnsi="Times New Roman" w:cs="Times New Roman"/>
                <w:sz w:val="24"/>
                <w:szCs w:val="24"/>
              </w:rPr>
            </w:pPr>
          </w:p>
        </w:tc>
      </w:tr>
      <w:tr w:rsidR="00706351" w:rsidRPr="00BA35FE" w14:paraId="6565CD3F" w14:textId="77777777" w:rsidTr="00B02D4F">
        <w:tc>
          <w:tcPr>
            <w:tcW w:w="4672" w:type="dxa"/>
          </w:tcPr>
          <w:p w14:paraId="0AB1E76F" w14:textId="76021EA6" w:rsidR="00706351" w:rsidRPr="00BA35FE" w:rsidRDefault="00130046" w:rsidP="00B02D4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В</w:t>
            </w:r>
            <w:r w:rsidR="00706351" w:rsidRPr="00BA35FE">
              <w:rPr>
                <w:rFonts w:ascii="Times New Roman" w:hAnsi="Times New Roman" w:cs="Times New Roman"/>
                <w:sz w:val="24"/>
                <w:szCs w:val="24"/>
              </w:rPr>
              <w:t xml:space="preserve">есы </w:t>
            </w:r>
          </w:p>
        </w:tc>
        <w:tc>
          <w:tcPr>
            <w:tcW w:w="4673" w:type="dxa"/>
          </w:tcPr>
          <w:p w14:paraId="66083F00" w14:textId="4A5EBC3E" w:rsidR="00706351" w:rsidRPr="00BA35FE" w:rsidRDefault="00706351" w:rsidP="00B02D4F">
            <w:pPr>
              <w:autoSpaceDE w:val="0"/>
              <w:autoSpaceDN w:val="0"/>
              <w:adjustRightInd w:val="0"/>
              <w:spacing w:line="360" w:lineRule="auto"/>
              <w:rPr>
                <w:rFonts w:ascii="Times New Roman" w:hAnsi="Times New Roman" w:cs="Times New Roman"/>
                <w:sz w:val="24"/>
                <w:szCs w:val="24"/>
              </w:rPr>
            </w:pPr>
          </w:p>
        </w:tc>
      </w:tr>
      <w:tr w:rsidR="00706351" w:rsidRPr="00BA35FE" w14:paraId="582F8034" w14:textId="77777777" w:rsidTr="00B02D4F">
        <w:tc>
          <w:tcPr>
            <w:tcW w:w="4672" w:type="dxa"/>
          </w:tcPr>
          <w:p w14:paraId="0D7FD975" w14:textId="5CD1339A" w:rsidR="00706351" w:rsidRPr="00BA35FE" w:rsidRDefault="008440E4" w:rsidP="00B02D4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Ареометр</w:t>
            </w:r>
            <w:r w:rsidR="00706351" w:rsidRPr="00BA35FE">
              <w:rPr>
                <w:rFonts w:ascii="Times New Roman" w:hAnsi="Times New Roman" w:cs="Times New Roman"/>
                <w:sz w:val="24"/>
                <w:szCs w:val="24"/>
              </w:rPr>
              <w:t xml:space="preserve"> </w:t>
            </w:r>
          </w:p>
        </w:tc>
        <w:tc>
          <w:tcPr>
            <w:tcW w:w="4673" w:type="dxa"/>
          </w:tcPr>
          <w:p w14:paraId="7CC622BC" w14:textId="3C686330" w:rsidR="00706351" w:rsidRPr="00BA35FE" w:rsidRDefault="00706351" w:rsidP="00B02D4F">
            <w:pPr>
              <w:autoSpaceDE w:val="0"/>
              <w:autoSpaceDN w:val="0"/>
              <w:adjustRightInd w:val="0"/>
              <w:spacing w:line="360" w:lineRule="auto"/>
              <w:rPr>
                <w:rFonts w:ascii="Times New Roman" w:hAnsi="Times New Roman" w:cs="Times New Roman"/>
                <w:sz w:val="24"/>
                <w:szCs w:val="24"/>
              </w:rPr>
            </w:pPr>
          </w:p>
        </w:tc>
      </w:tr>
      <w:tr w:rsidR="00706351" w:rsidRPr="00BA35FE" w14:paraId="64EAF4F5" w14:textId="77777777" w:rsidTr="00B02D4F">
        <w:tc>
          <w:tcPr>
            <w:tcW w:w="4672" w:type="dxa"/>
          </w:tcPr>
          <w:p w14:paraId="3156391D" w14:textId="770E176D" w:rsidR="00706351" w:rsidRPr="00BA35FE" w:rsidRDefault="008440E4" w:rsidP="00B02D4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Термометр</w:t>
            </w:r>
          </w:p>
        </w:tc>
        <w:tc>
          <w:tcPr>
            <w:tcW w:w="4673" w:type="dxa"/>
          </w:tcPr>
          <w:p w14:paraId="53D9C86E" w14:textId="0BB20B32" w:rsidR="00706351" w:rsidRPr="00BA35FE" w:rsidRDefault="00706351" w:rsidP="00B02D4F">
            <w:pPr>
              <w:autoSpaceDE w:val="0"/>
              <w:autoSpaceDN w:val="0"/>
              <w:adjustRightInd w:val="0"/>
              <w:spacing w:line="360" w:lineRule="auto"/>
              <w:rPr>
                <w:rFonts w:ascii="Times New Roman" w:hAnsi="Times New Roman" w:cs="Times New Roman"/>
                <w:sz w:val="24"/>
                <w:szCs w:val="24"/>
              </w:rPr>
            </w:pPr>
          </w:p>
        </w:tc>
      </w:tr>
    </w:tbl>
    <w:p w14:paraId="33A169EF" w14:textId="77777777" w:rsidR="008440E4" w:rsidRDefault="008440E4" w:rsidP="00706351">
      <w:pPr>
        <w:tabs>
          <w:tab w:val="left" w:pos="567"/>
        </w:tabs>
        <w:spacing w:after="0" w:line="360" w:lineRule="auto"/>
        <w:ind w:firstLine="709"/>
        <w:jc w:val="both"/>
        <w:rPr>
          <w:rFonts w:ascii="Times New Roman" w:eastAsia="Arial Unicode MS" w:hAnsi="Times New Roman" w:cs="Times New Roman"/>
          <w:sz w:val="24"/>
          <w:szCs w:val="24"/>
        </w:rPr>
      </w:pPr>
    </w:p>
    <w:p w14:paraId="0C7EA0D5" w14:textId="3EC379E4" w:rsidR="00706351" w:rsidRPr="00BA35FE" w:rsidRDefault="00F2359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1.4.</w:t>
      </w:r>
      <w:r w:rsidR="00706351">
        <w:rPr>
          <w:rFonts w:ascii="Times New Roman" w:eastAsia="Arial Unicode MS" w:hAnsi="Times New Roman" w:cs="Times New Roman"/>
          <w:sz w:val="24"/>
          <w:szCs w:val="24"/>
        </w:rPr>
        <w:t xml:space="preserve"> Участник </w:t>
      </w:r>
      <w:r w:rsidR="00706351" w:rsidRPr="00BA35FE">
        <w:rPr>
          <w:rFonts w:ascii="Times New Roman" w:eastAsia="Arial Unicode MS" w:hAnsi="Times New Roman" w:cs="Times New Roman"/>
          <w:sz w:val="24"/>
          <w:szCs w:val="24"/>
        </w:rPr>
        <w:t>для выполнения конкурсного задания использует оборудование: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3"/>
      </w:tblGrid>
      <w:tr w:rsidR="005633C6" w:rsidRPr="00BA35FE" w14:paraId="67D7BA17" w14:textId="77777777" w:rsidTr="00B02D4F">
        <w:trPr>
          <w:trHeight w:val="107"/>
        </w:trPr>
        <w:tc>
          <w:tcPr>
            <w:tcW w:w="5000" w:type="pct"/>
            <w:gridSpan w:val="2"/>
          </w:tcPr>
          <w:p w14:paraId="0D1132D4" w14:textId="77777777" w:rsidR="005633C6" w:rsidRPr="00BA35FE" w:rsidRDefault="005633C6" w:rsidP="00B02D4F">
            <w:pPr>
              <w:autoSpaceDE w:val="0"/>
              <w:autoSpaceDN w:val="0"/>
              <w:adjustRightInd w:val="0"/>
              <w:spacing w:after="0" w:line="360" w:lineRule="auto"/>
              <w:jc w:val="center"/>
              <w:rPr>
                <w:rFonts w:ascii="Times New Roman" w:hAnsi="Times New Roman" w:cs="Times New Roman"/>
                <w:sz w:val="23"/>
                <w:szCs w:val="23"/>
              </w:rPr>
            </w:pPr>
            <w:r w:rsidRPr="00BA35FE">
              <w:rPr>
                <w:rFonts w:ascii="Times New Roman" w:hAnsi="Times New Roman" w:cs="Times New Roman"/>
                <w:b/>
                <w:bCs/>
                <w:sz w:val="23"/>
                <w:szCs w:val="23"/>
              </w:rPr>
              <w:t>Наименование оборудования</w:t>
            </w:r>
          </w:p>
        </w:tc>
      </w:tr>
      <w:tr w:rsidR="005633C6" w:rsidRPr="005E6FBC" w14:paraId="391687EF" w14:textId="77777777" w:rsidTr="00B02D4F">
        <w:trPr>
          <w:trHeight w:val="313"/>
        </w:trPr>
        <w:tc>
          <w:tcPr>
            <w:tcW w:w="2500" w:type="pct"/>
          </w:tcPr>
          <w:p w14:paraId="5A0B04B5" w14:textId="77777777" w:rsidR="005633C6" w:rsidRPr="005E6FBC" w:rsidRDefault="005633C6" w:rsidP="00D7731F">
            <w:pPr>
              <w:autoSpaceDE w:val="0"/>
              <w:autoSpaceDN w:val="0"/>
              <w:adjustRightInd w:val="0"/>
              <w:spacing w:after="0" w:line="240" w:lineRule="auto"/>
              <w:jc w:val="center"/>
              <w:rPr>
                <w:rFonts w:ascii="Times New Roman" w:hAnsi="Times New Roman" w:cs="Times New Roman"/>
                <w:color w:val="000000"/>
                <w:sz w:val="23"/>
                <w:szCs w:val="23"/>
              </w:rPr>
            </w:pPr>
            <w:r w:rsidRPr="005E6FBC">
              <w:rPr>
                <w:rFonts w:ascii="Times New Roman" w:hAnsi="Times New Roman" w:cs="Times New Roman"/>
                <w:b/>
                <w:bCs/>
                <w:color w:val="000000"/>
                <w:sz w:val="23"/>
                <w:szCs w:val="23"/>
              </w:rPr>
              <w:t>использует самостоятельно</w:t>
            </w:r>
          </w:p>
        </w:tc>
        <w:tc>
          <w:tcPr>
            <w:tcW w:w="2500" w:type="pct"/>
          </w:tcPr>
          <w:p w14:paraId="73C0735C" w14:textId="7E3152C9" w:rsidR="005633C6" w:rsidRPr="005E6FBC" w:rsidRDefault="005633C6" w:rsidP="00D7731F">
            <w:pPr>
              <w:autoSpaceDE w:val="0"/>
              <w:autoSpaceDN w:val="0"/>
              <w:adjustRightInd w:val="0"/>
              <w:spacing w:after="0" w:line="240" w:lineRule="auto"/>
              <w:jc w:val="center"/>
              <w:rPr>
                <w:rFonts w:ascii="Times New Roman" w:hAnsi="Times New Roman" w:cs="Times New Roman"/>
                <w:color w:val="000000"/>
                <w:sz w:val="23"/>
                <w:szCs w:val="23"/>
              </w:rPr>
            </w:pPr>
            <w:r w:rsidRPr="005E6FBC">
              <w:rPr>
                <w:rFonts w:ascii="Times New Roman" w:hAnsi="Times New Roman" w:cs="Times New Roman"/>
                <w:b/>
                <w:bCs/>
                <w:color w:val="000000"/>
                <w:sz w:val="23"/>
                <w:szCs w:val="23"/>
              </w:rPr>
              <w:t>выполняет конкурсное задание совместно с экспертом</w:t>
            </w:r>
            <w:r w:rsidR="00D7731F">
              <w:rPr>
                <w:rFonts w:ascii="Times New Roman" w:hAnsi="Times New Roman" w:cs="Times New Roman"/>
                <w:b/>
                <w:bCs/>
                <w:color w:val="000000"/>
                <w:sz w:val="23"/>
                <w:szCs w:val="23"/>
              </w:rPr>
              <w:t xml:space="preserve"> или назначенного ответственного лица старше 18 лет</w:t>
            </w:r>
          </w:p>
        </w:tc>
      </w:tr>
      <w:tr w:rsidR="005633C6" w:rsidRPr="005E6FBC" w14:paraId="382D2118" w14:textId="77777777" w:rsidTr="00B02D4F">
        <w:trPr>
          <w:trHeight w:val="109"/>
        </w:trPr>
        <w:tc>
          <w:tcPr>
            <w:tcW w:w="2500" w:type="pct"/>
          </w:tcPr>
          <w:p w14:paraId="3069AAE0" w14:textId="3C6506FE" w:rsidR="005633C6" w:rsidRPr="005E6FBC" w:rsidRDefault="005633C6" w:rsidP="00B02D4F">
            <w:pPr>
              <w:autoSpaceDE w:val="0"/>
              <w:autoSpaceDN w:val="0"/>
              <w:adjustRightInd w:val="0"/>
              <w:spacing w:after="0" w:line="360" w:lineRule="auto"/>
              <w:rPr>
                <w:rFonts w:ascii="Times New Roman" w:hAnsi="Times New Roman" w:cs="Times New Roman"/>
                <w:color w:val="000000"/>
                <w:sz w:val="23"/>
                <w:szCs w:val="23"/>
              </w:rPr>
            </w:pPr>
            <w:r>
              <w:rPr>
                <w:rFonts w:ascii="Times New Roman" w:hAnsi="Times New Roman" w:cs="Times New Roman"/>
                <w:color w:val="000000"/>
                <w:sz w:val="23"/>
                <w:szCs w:val="23"/>
              </w:rPr>
              <w:t>Весы напольные</w:t>
            </w:r>
          </w:p>
        </w:tc>
        <w:tc>
          <w:tcPr>
            <w:tcW w:w="2500" w:type="pct"/>
          </w:tcPr>
          <w:p w14:paraId="60CD1F0D" w14:textId="1A9A7B7B" w:rsidR="005633C6" w:rsidRPr="005E6FBC"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Машина закаточная</w:t>
            </w:r>
          </w:p>
        </w:tc>
      </w:tr>
      <w:tr w:rsidR="005633C6" w:rsidRPr="005E6FBC" w14:paraId="3AA858DC" w14:textId="77777777" w:rsidTr="00B02D4F">
        <w:trPr>
          <w:trHeight w:val="109"/>
        </w:trPr>
        <w:tc>
          <w:tcPr>
            <w:tcW w:w="2500" w:type="pct"/>
          </w:tcPr>
          <w:p w14:paraId="365B7AB9" w14:textId="5D4F9C93" w:rsidR="005633C6" w:rsidRPr="005E6FBC" w:rsidRDefault="005633C6" w:rsidP="00B02D4F">
            <w:pPr>
              <w:autoSpaceDE w:val="0"/>
              <w:autoSpaceDN w:val="0"/>
              <w:adjustRightInd w:val="0"/>
              <w:spacing w:after="0" w:line="360" w:lineRule="auto"/>
              <w:rPr>
                <w:rFonts w:ascii="Times New Roman" w:hAnsi="Times New Roman" w:cs="Times New Roman"/>
                <w:color w:val="000000"/>
                <w:sz w:val="23"/>
                <w:szCs w:val="23"/>
              </w:rPr>
            </w:pPr>
            <w:r>
              <w:rPr>
                <w:rFonts w:ascii="Times New Roman" w:hAnsi="Times New Roman" w:cs="Times New Roman"/>
                <w:color w:val="000000"/>
                <w:sz w:val="23"/>
                <w:szCs w:val="23"/>
              </w:rPr>
              <w:t>Весы настольные</w:t>
            </w:r>
          </w:p>
        </w:tc>
        <w:tc>
          <w:tcPr>
            <w:tcW w:w="2500" w:type="pct"/>
          </w:tcPr>
          <w:p w14:paraId="6E7FDF59" w14:textId="57FF0802" w:rsidR="005633C6" w:rsidRPr="005E6FBC"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Оборудование для сте</w:t>
            </w:r>
            <w:r w:rsidR="00346A27">
              <w:rPr>
                <w:rFonts w:ascii="Times New Roman" w:hAnsi="Times New Roman" w:cs="Times New Roman"/>
                <w:color w:val="000000"/>
                <w:sz w:val="23"/>
                <w:szCs w:val="23"/>
              </w:rPr>
              <w:t>рилизации</w:t>
            </w:r>
          </w:p>
        </w:tc>
      </w:tr>
      <w:tr w:rsidR="005633C6" w:rsidRPr="005E6FBC" w14:paraId="7833053B" w14:textId="77777777" w:rsidTr="00B02D4F">
        <w:trPr>
          <w:trHeight w:val="356"/>
        </w:trPr>
        <w:tc>
          <w:tcPr>
            <w:tcW w:w="2500" w:type="pct"/>
          </w:tcPr>
          <w:p w14:paraId="6765CFC1" w14:textId="235C5283" w:rsidR="005633C6" w:rsidRPr="005E6FBC" w:rsidRDefault="005633C6" w:rsidP="005633C6">
            <w:pPr>
              <w:autoSpaceDE w:val="0"/>
              <w:autoSpaceDN w:val="0"/>
              <w:adjustRightInd w:val="0"/>
              <w:spacing w:after="0" w:line="360" w:lineRule="auto"/>
              <w:rPr>
                <w:rFonts w:ascii="Times New Roman" w:hAnsi="Times New Roman" w:cs="Times New Roman"/>
                <w:color w:val="000000"/>
                <w:sz w:val="23"/>
                <w:szCs w:val="23"/>
              </w:rPr>
            </w:pPr>
            <w:r w:rsidRPr="005633C6">
              <w:rPr>
                <w:rFonts w:ascii="Times New Roman" w:hAnsi="Times New Roman" w:cs="Times New Roman"/>
                <w:color w:val="000000"/>
                <w:sz w:val="23"/>
                <w:szCs w:val="23"/>
              </w:rPr>
              <w:t>Морозильный ларь</w:t>
            </w:r>
          </w:p>
        </w:tc>
        <w:tc>
          <w:tcPr>
            <w:tcW w:w="2500" w:type="pct"/>
          </w:tcPr>
          <w:p w14:paraId="47E0052A" w14:textId="48DAF435" w:rsidR="005633C6" w:rsidRPr="005E6FBC" w:rsidRDefault="005633C6" w:rsidP="005633C6">
            <w:pPr>
              <w:autoSpaceDE w:val="0"/>
              <w:autoSpaceDN w:val="0"/>
              <w:adjustRightInd w:val="0"/>
              <w:spacing w:after="0" w:line="360" w:lineRule="auto"/>
              <w:jc w:val="both"/>
              <w:rPr>
                <w:rFonts w:ascii="Times New Roman" w:hAnsi="Times New Roman" w:cs="Times New Roman"/>
                <w:color w:val="000000"/>
                <w:sz w:val="23"/>
                <w:szCs w:val="23"/>
              </w:rPr>
            </w:pPr>
          </w:p>
        </w:tc>
      </w:tr>
      <w:tr w:rsidR="005633C6" w:rsidRPr="005E6FBC" w14:paraId="1C41DB0D" w14:textId="77777777" w:rsidTr="00B02D4F">
        <w:trPr>
          <w:trHeight w:val="109"/>
        </w:trPr>
        <w:tc>
          <w:tcPr>
            <w:tcW w:w="2500" w:type="pct"/>
          </w:tcPr>
          <w:p w14:paraId="585C94A1" w14:textId="27D623B7" w:rsidR="005633C6" w:rsidRPr="005E6FBC" w:rsidRDefault="005633C6" w:rsidP="005633C6">
            <w:pPr>
              <w:autoSpaceDE w:val="0"/>
              <w:autoSpaceDN w:val="0"/>
              <w:adjustRightInd w:val="0"/>
              <w:spacing w:after="0" w:line="360" w:lineRule="auto"/>
              <w:rPr>
                <w:rFonts w:ascii="Times New Roman" w:hAnsi="Times New Roman" w:cs="Times New Roman"/>
                <w:color w:val="000000"/>
                <w:sz w:val="23"/>
                <w:szCs w:val="23"/>
              </w:rPr>
            </w:pPr>
            <w:r w:rsidRPr="005633C6">
              <w:rPr>
                <w:rFonts w:ascii="Times New Roman" w:hAnsi="Times New Roman" w:cs="Times New Roman"/>
                <w:color w:val="000000"/>
                <w:sz w:val="23"/>
                <w:szCs w:val="23"/>
              </w:rPr>
              <w:t>Холодильный шкаф</w:t>
            </w:r>
          </w:p>
        </w:tc>
        <w:tc>
          <w:tcPr>
            <w:tcW w:w="2500" w:type="pct"/>
          </w:tcPr>
          <w:p w14:paraId="72BEC96A" w14:textId="6B4CCD52" w:rsidR="005633C6" w:rsidRPr="005E6FBC" w:rsidRDefault="005633C6" w:rsidP="005633C6">
            <w:pPr>
              <w:autoSpaceDE w:val="0"/>
              <w:autoSpaceDN w:val="0"/>
              <w:adjustRightInd w:val="0"/>
              <w:spacing w:after="0" w:line="360" w:lineRule="auto"/>
              <w:jc w:val="both"/>
              <w:rPr>
                <w:rFonts w:ascii="Times New Roman" w:hAnsi="Times New Roman" w:cs="Times New Roman"/>
                <w:color w:val="000000"/>
                <w:sz w:val="23"/>
                <w:szCs w:val="23"/>
              </w:rPr>
            </w:pPr>
          </w:p>
        </w:tc>
      </w:tr>
      <w:tr w:rsidR="005633C6" w:rsidRPr="005E6FBC" w14:paraId="342E34BB" w14:textId="77777777" w:rsidTr="00B02D4F">
        <w:trPr>
          <w:trHeight w:val="109"/>
        </w:trPr>
        <w:tc>
          <w:tcPr>
            <w:tcW w:w="2500" w:type="pct"/>
          </w:tcPr>
          <w:p w14:paraId="3E872754" w14:textId="2823D2D3" w:rsidR="005633C6" w:rsidRPr="005E6FBC" w:rsidRDefault="005633C6" w:rsidP="005633C6">
            <w:pPr>
              <w:autoSpaceDE w:val="0"/>
              <w:autoSpaceDN w:val="0"/>
              <w:adjustRightInd w:val="0"/>
              <w:spacing w:after="0" w:line="360" w:lineRule="auto"/>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Пароконвектомат</w:t>
            </w:r>
            <w:proofErr w:type="spellEnd"/>
          </w:p>
        </w:tc>
        <w:tc>
          <w:tcPr>
            <w:tcW w:w="2500" w:type="pct"/>
          </w:tcPr>
          <w:p w14:paraId="61FCA40B" w14:textId="1AF80FF5" w:rsidR="005633C6" w:rsidRPr="005E6FBC" w:rsidRDefault="005633C6" w:rsidP="005633C6">
            <w:pPr>
              <w:autoSpaceDE w:val="0"/>
              <w:autoSpaceDN w:val="0"/>
              <w:adjustRightInd w:val="0"/>
              <w:spacing w:after="0" w:line="360" w:lineRule="auto"/>
              <w:jc w:val="both"/>
              <w:rPr>
                <w:rFonts w:ascii="Times New Roman" w:hAnsi="Times New Roman" w:cs="Times New Roman"/>
                <w:color w:val="000000"/>
                <w:sz w:val="23"/>
                <w:szCs w:val="23"/>
              </w:rPr>
            </w:pPr>
          </w:p>
        </w:tc>
      </w:tr>
      <w:tr w:rsidR="005633C6" w:rsidRPr="005E6FBC" w14:paraId="1B345BF4" w14:textId="77777777" w:rsidTr="00B02D4F">
        <w:trPr>
          <w:trHeight w:val="109"/>
        </w:trPr>
        <w:tc>
          <w:tcPr>
            <w:tcW w:w="2500" w:type="pct"/>
          </w:tcPr>
          <w:p w14:paraId="177EED67" w14:textId="7E912086" w:rsidR="005633C6" w:rsidRPr="005E6FBC" w:rsidRDefault="005633C6" w:rsidP="00B02D4F">
            <w:pPr>
              <w:autoSpaceDE w:val="0"/>
              <w:autoSpaceDN w:val="0"/>
              <w:adjustRightInd w:val="0"/>
              <w:spacing w:after="0" w:line="360" w:lineRule="auto"/>
              <w:rPr>
                <w:rFonts w:ascii="Times New Roman" w:hAnsi="Times New Roman" w:cs="Times New Roman"/>
                <w:color w:val="000000"/>
                <w:sz w:val="23"/>
                <w:szCs w:val="23"/>
              </w:rPr>
            </w:pPr>
            <w:r w:rsidRPr="005633C6">
              <w:rPr>
                <w:rFonts w:ascii="Times New Roman" w:hAnsi="Times New Roman" w:cs="Times New Roman"/>
                <w:color w:val="000000"/>
                <w:sz w:val="23"/>
                <w:szCs w:val="23"/>
              </w:rPr>
              <w:t>Мясорубка электрическая</w:t>
            </w:r>
          </w:p>
        </w:tc>
        <w:tc>
          <w:tcPr>
            <w:tcW w:w="2500" w:type="pct"/>
          </w:tcPr>
          <w:p w14:paraId="7B66360C" w14:textId="130A5ED7" w:rsidR="005633C6" w:rsidRPr="005E6FBC" w:rsidRDefault="005633C6"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5633C6" w:rsidRPr="005E6FBC" w14:paraId="46881244" w14:textId="77777777" w:rsidTr="00B02D4F">
        <w:trPr>
          <w:trHeight w:val="315"/>
        </w:trPr>
        <w:tc>
          <w:tcPr>
            <w:tcW w:w="2500" w:type="pct"/>
          </w:tcPr>
          <w:p w14:paraId="7A7B314E" w14:textId="3CF0166D" w:rsidR="005633C6"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Льдогенератор</w:t>
            </w:r>
            <w:proofErr w:type="spellEnd"/>
          </w:p>
        </w:tc>
        <w:tc>
          <w:tcPr>
            <w:tcW w:w="2500" w:type="pct"/>
          </w:tcPr>
          <w:p w14:paraId="631F658F" w14:textId="646155F6" w:rsidR="005633C6" w:rsidRPr="005E6FBC" w:rsidRDefault="005633C6"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5633C6" w:rsidRPr="005E6FBC" w14:paraId="590B6C8F" w14:textId="77777777" w:rsidTr="00B02D4F">
        <w:trPr>
          <w:trHeight w:val="109"/>
        </w:trPr>
        <w:tc>
          <w:tcPr>
            <w:tcW w:w="2500" w:type="pct"/>
          </w:tcPr>
          <w:p w14:paraId="6D318315" w14:textId="747C9AD5" w:rsidR="005633C6"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Аппарат шоковой заморозки</w:t>
            </w:r>
          </w:p>
        </w:tc>
        <w:tc>
          <w:tcPr>
            <w:tcW w:w="2500" w:type="pct"/>
          </w:tcPr>
          <w:p w14:paraId="1F7EA84E" w14:textId="052B997C" w:rsidR="005633C6" w:rsidRPr="005E6FBC" w:rsidRDefault="005633C6"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3D0BF8B1" w14:textId="77777777" w:rsidTr="00B02D4F">
        <w:trPr>
          <w:trHeight w:val="315"/>
        </w:trPr>
        <w:tc>
          <w:tcPr>
            <w:tcW w:w="2500" w:type="pct"/>
          </w:tcPr>
          <w:p w14:paraId="26509AF1" w14:textId="3783E0DF" w:rsidR="00D7731F" w:rsidRPr="00715001" w:rsidRDefault="00D7731F" w:rsidP="00D7731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3"/>
                <w:szCs w:val="23"/>
              </w:rPr>
              <w:t>Вакуум-упаковочная машина</w:t>
            </w:r>
          </w:p>
        </w:tc>
        <w:tc>
          <w:tcPr>
            <w:tcW w:w="2500" w:type="pct"/>
          </w:tcPr>
          <w:p w14:paraId="7D54E617" w14:textId="74ABD8B9" w:rsidR="00D7731F" w:rsidRPr="005E6FBC" w:rsidRDefault="00D7731F" w:rsidP="00D7731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0AAB5280" w14:textId="77777777" w:rsidTr="00B02D4F">
        <w:trPr>
          <w:trHeight w:val="315"/>
        </w:trPr>
        <w:tc>
          <w:tcPr>
            <w:tcW w:w="2500" w:type="pct"/>
          </w:tcPr>
          <w:p w14:paraId="0B2A86B6" w14:textId="7C03EAE3" w:rsidR="00D7731F"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Шкуросъемная</w:t>
            </w:r>
            <w:proofErr w:type="spellEnd"/>
            <w:r>
              <w:rPr>
                <w:rFonts w:ascii="Times New Roman" w:hAnsi="Times New Roman" w:cs="Times New Roman"/>
                <w:color w:val="000000"/>
                <w:sz w:val="24"/>
                <w:szCs w:val="24"/>
              </w:rPr>
              <w:t xml:space="preserve"> машина</w:t>
            </w:r>
          </w:p>
        </w:tc>
        <w:tc>
          <w:tcPr>
            <w:tcW w:w="2500" w:type="pct"/>
          </w:tcPr>
          <w:p w14:paraId="797EA5CB" w14:textId="77777777" w:rsidR="00D7731F"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4EBDE1A8" w14:textId="77777777" w:rsidTr="00B02D4F">
        <w:trPr>
          <w:trHeight w:val="315"/>
        </w:trPr>
        <w:tc>
          <w:tcPr>
            <w:tcW w:w="2500" w:type="pct"/>
          </w:tcPr>
          <w:p w14:paraId="1ADCBED0" w14:textId="6A8DB2FF" w:rsidR="00D7731F"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Чешуесъемная</w:t>
            </w:r>
            <w:proofErr w:type="spellEnd"/>
            <w:r>
              <w:rPr>
                <w:rFonts w:ascii="Times New Roman" w:hAnsi="Times New Roman" w:cs="Times New Roman"/>
                <w:color w:val="000000"/>
                <w:sz w:val="24"/>
                <w:szCs w:val="24"/>
              </w:rPr>
              <w:t xml:space="preserve"> машина</w:t>
            </w:r>
          </w:p>
        </w:tc>
        <w:tc>
          <w:tcPr>
            <w:tcW w:w="2500" w:type="pct"/>
          </w:tcPr>
          <w:p w14:paraId="2190E56A" w14:textId="77777777" w:rsidR="00D7731F"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2DFC7020" w14:textId="77777777" w:rsidTr="00B02D4F">
        <w:trPr>
          <w:trHeight w:val="315"/>
        </w:trPr>
        <w:tc>
          <w:tcPr>
            <w:tcW w:w="2500" w:type="pct"/>
          </w:tcPr>
          <w:p w14:paraId="7D2E3127" w14:textId="53C3BFE6" w:rsidR="00D7731F"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Порционирующая</w:t>
            </w:r>
            <w:proofErr w:type="spellEnd"/>
            <w:r>
              <w:rPr>
                <w:rFonts w:ascii="Times New Roman" w:hAnsi="Times New Roman" w:cs="Times New Roman"/>
                <w:color w:val="000000"/>
                <w:sz w:val="24"/>
                <w:szCs w:val="24"/>
              </w:rPr>
              <w:t xml:space="preserve"> машина</w:t>
            </w:r>
          </w:p>
        </w:tc>
        <w:tc>
          <w:tcPr>
            <w:tcW w:w="2500" w:type="pct"/>
          </w:tcPr>
          <w:p w14:paraId="70209B8D" w14:textId="77777777" w:rsidR="00D7731F"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EE1FEF" w:rsidRPr="005E6FBC" w14:paraId="028AF935" w14:textId="77777777" w:rsidTr="00B02D4F">
        <w:trPr>
          <w:trHeight w:val="315"/>
        </w:trPr>
        <w:tc>
          <w:tcPr>
            <w:tcW w:w="2500" w:type="pct"/>
          </w:tcPr>
          <w:p w14:paraId="69ACEE14" w14:textId="6D901B52" w:rsidR="00EE1FEF" w:rsidRDefault="00EE1FEF" w:rsidP="00B02D4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Рыборазделочная машина</w:t>
            </w:r>
          </w:p>
        </w:tc>
        <w:tc>
          <w:tcPr>
            <w:tcW w:w="2500" w:type="pct"/>
          </w:tcPr>
          <w:p w14:paraId="2A365C98" w14:textId="77777777" w:rsidR="00EE1FEF" w:rsidRDefault="00EE1FE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EE1FEF" w:rsidRPr="005E6FBC" w14:paraId="7BB6F413" w14:textId="77777777" w:rsidTr="00B02D4F">
        <w:trPr>
          <w:trHeight w:val="315"/>
        </w:trPr>
        <w:tc>
          <w:tcPr>
            <w:tcW w:w="2500" w:type="pct"/>
          </w:tcPr>
          <w:p w14:paraId="05C44CC9" w14:textId="669DFF82" w:rsidR="00EE1FEF" w:rsidRDefault="00EE1FEF" w:rsidP="00B02D4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Оборудование для нанизки рыбы на носители</w:t>
            </w:r>
          </w:p>
        </w:tc>
        <w:tc>
          <w:tcPr>
            <w:tcW w:w="2500" w:type="pct"/>
          </w:tcPr>
          <w:p w14:paraId="56C26C06" w14:textId="77777777" w:rsidR="00EE1FEF" w:rsidRDefault="00EE1FE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62D8AD1E" w14:textId="77777777" w:rsidTr="00B02D4F">
        <w:trPr>
          <w:trHeight w:val="315"/>
        </w:trPr>
        <w:tc>
          <w:tcPr>
            <w:tcW w:w="2500" w:type="pct"/>
          </w:tcPr>
          <w:p w14:paraId="6A9373FE" w14:textId="714CE121" w:rsidR="00D7731F" w:rsidRPr="00715001" w:rsidRDefault="00D7731F" w:rsidP="00B02D4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Сепаратор для получения фарша</w:t>
            </w:r>
          </w:p>
        </w:tc>
        <w:tc>
          <w:tcPr>
            <w:tcW w:w="2500" w:type="pct"/>
          </w:tcPr>
          <w:p w14:paraId="35D5B6F5" w14:textId="77777777" w:rsidR="00D7731F" w:rsidRDefault="00D7731F" w:rsidP="00B02D4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35EBC270" w14:textId="77777777" w:rsidTr="00B02D4F">
        <w:trPr>
          <w:trHeight w:val="315"/>
        </w:trPr>
        <w:tc>
          <w:tcPr>
            <w:tcW w:w="2500" w:type="pct"/>
          </w:tcPr>
          <w:p w14:paraId="1F78C5CA" w14:textId="2770BEC5" w:rsidR="00D7731F" w:rsidRPr="00715001" w:rsidRDefault="00D7731F" w:rsidP="00D7731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3"/>
                <w:szCs w:val="23"/>
              </w:rPr>
              <w:t>Автоматическая термодымовая камера</w:t>
            </w:r>
          </w:p>
        </w:tc>
        <w:tc>
          <w:tcPr>
            <w:tcW w:w="2500" w:type="pct"/>
          </w:tcPr>
          <w:p w14:paraId="774890E6" w14:textId="77777777" w:rsidR="00D7731F" w:rsidRDefault="00D7731F" w:rsidP="00D7731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528DC9E1" w14:textId="77777777" w:rsidTr="00B02D4F">
        <w:trPr>
          <w:trHeight w:val="315"/>
        </w:trPr>
        <w:tc>
          <w:tcPr>
            <w:tcW w:w="2500" w:type="pct"/>
          </w:tcPr>
          <w:p w14:paraId="139D3237" w14:textId="35050AE4" w:rsidR="00D7731F" w:rsidRPr="00715001" w:rsidRDefault="00D7731F" w:rsidP="00D7731F">
            <w:pPr>
              <w:autoSpaceDE w:val="0"/>
              <w:autoSpaceDN w:val="0"/>
              <w:adjustRightInd w:val="0"/>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3"/>
                <w:szCs w:val="23"/>
              </w:rPr>
              <w:t>Солеконцентратор</w:t>
            </w:r>
            <w:proofErr w:type="spellEnd"/>
          </w:p>
        </w:tc>
        <w:tc>
          <w:tcPr>
            <w:tcW w:w="2500" w:type="pct"/>
          </w:tcPr>
          <w:p w14:paraId="109C2D98" w14:textId="77777777" w:rsidR="00D7731F" w:rsidRDefault="00D7731F" w:rsidP="00D7731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35157AEB" w14:textId="77777777" w:rsidTr="00B02D4F">
        <w:trPr>
          <w:trHeight w:val="315"/>
        </w:trPr>
        <w:tc>
          <w:tcPr>
            <w:tcW w:w="2500" w:type="pct"/>
          </w:tcPr>
          <w:p w14:paraId="636BAF63" w14:textId="447D478D" w:rsidR="00D7731F" w:rsidRPr="00715001" w:rsidRDefault="00D7731F" w:rsidP="00D7731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3"/>
                <w:szCs w:val="23"/>
              </w:rPr>
              <w:t>Формовочный аппарат</w:t>
            </w:r>
          </w:p>
        </w:tc>
        <w:tc>
          <w:tcPr>
            <w:tcW w:w="2500" w:type="pct"/>
          </w:tcPr>
          <w:p w14:paraId="35345E61" w14:textId="77777777" w:rsidR="00D7731F" w:rsidRDefault="00D7731F" w:rsidP="00D7731F">
            <w:pPr>
              <w:autoSpaceDE w:val="0"/>
              <w:autoSpaceDN w:val="0"/>
              <w:adjustRightInd w:val="0"/>
              <w:spacing w:after="0" w:line="360" w:lineRule="auto"/>
              <w:jc w:val="both"/>
              <w:rPr>
                <w:rFonts w:ascii="Times New Roman" w:hAnsi="Times New Roman" w:cs="Times New Roman"/>
                <w:color w:val="000000"/>
                <w:sz w:val="23"/>
                <w:szCs w:val="23"/>
              </w:rPr>
            </w:pPr>
          </w:p>
        </w:tc>
      </w:tr>
      <w:tr w:rsidR="00D7731F" w:rsidRPr="005E6FBC" w14:paraId="0988C27F" w14:textId="77777777" w:rsidTr="00B02D4F">
        <w:trPr>
          <w:trHeight w:val="315"/>
        </w:trPr>
        <w:tc>
          <w:tcPr>
            <w:tcW w:w="2500" w:type="pct"/>
          </w:tcPr>
          <w:p w14:paraId="6CFCF20E" w14:textId="7D2E9BA7" w:rsidR="00D7731F" w:rsidRPr="00715001" w:rsidRDefault="00346A27" w:rsidP="00D7731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Ленточный транспортер</w:t>
            </w:r>
          </w:p>
        </w:tc>
        <w:tc>
          <w:tcPr>
            <w:tcW w:w="2500" w:type="pct"/>
          </w:tcPr>
          <w:p w14:paraId="3EDEEF22" w14:textId="77777777" w:rsidR="00D7731F" w:rsidRDefault="00D7731F" w:rsidP="00D7731F">
            <w:pPr>
              <w:autoSpaceDE w:val="0"/>
              <w:autoSpaceDN w:val="0"/>
              <w:adjustRightInd w:val="0"/>
              <w:spacing w:after="0" w:line="360" w:lineRule="auto"/>
              <w:jc w:val="both"/>
              <w:rPr>
                <w:rFonts w:ascii="Times New Roman" w:hAnsi="Times New Roman" w:cs="Times New Roman"/>
                <w:color w:val="000000"/>
                <w:sz w:val="23"/>
                <w:szCs w:val="23"/>
              </w:rPr>
            </w:pPr>
          </w:p>
        </w:tc>
      </w:tr>
      <w:tr w:rsidR="00346A27" w:rsidRPr="005E6FBC" w14:paraId="48BBF1F7" w14:textId="77777777" w:rsidTr="00B02D4F">
        <w:trPr>
          <w:trHeight w:val="315"/>
        </w:trPr>
        <w:tc>
          <w:tcPr>
            <w:tcW w:w="2500" w:type="pct"/>
          </w:tcPr>
          <w:p w14:paraId="490F7727" w14:textId="3C3BB725" w:rsidR="00346A27" w:rsidRDefault="00346A27" w:rsidP="00D7731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Фаршемешалка</w:t>
            </w:r>
          </w:p>
        </w:tc>
        <w:tc>
          <w:tcPr>
            <w:tcW w:w="2500" w:type="pct"/>
          </w:tcPr>
          <w:p w14:paraId="715AF027" w14:textId="77777777" w:rsidR="00346A27" w:rsidRDefault="00346A27" w:rsidP="00D7731F">
            <w:pPr>
              <w:autoSpaceDE w:val="0"/>
              <w:autoSpaceDN w:val="0"/>
              <w:adjustRightInd w:val="0"/>
              <w:spacing w:after="0" w:line="360" w:lineRule="auto"/>
              <w:jc w:val="both"/>
              <w:rPr>
                <w:rFonts w:ascii="Times New Roman" w:hAnsi="Times New Roman" w:cs="Times New Roman"/>
                <w:color w:val="000000"/>
                <w:sz w:val="23"/>
                <w:szCs w:val="23"/>
              </w:rPr>
            </w:pPr>
          </w:p>
        </w:tc>
      </w:tr>
    </w:tbl>
    <w:p w14:paraId="3C7721EF" w14:textId="77777777" w:rsidR="00EE1FEF" w:rsidRDefault="00EE1FEF" w:rsidP="00706351">
      <w:pPr>
        <w:tabs>
          <w:tab w:val="left" w:pos="567"/>
        </w:tabs>
        <w:spacing w:after="0" w:line="360" w:lineRule="auto"/>
        <w:ind w:firstLine="709"/>
        <w:jc w:val="both"/>
        <w:rPr>
          <w:rFonts w:ascii="Times New Roman" w:eastAsia="Arial Unicode MS" w:hAnsi="Times New Roman" w:cs="Times New Roman"/>
          <w:sz w:val="24"/>
          <w:szCs w:val="24"/>
        </w:rPr>
      </w:pPr>
    </w:p>
    <w:p w14:paraId="75DC7AB9" w14:textId="719FB492" w:rsidR="00706351" w:rsidRPr="009A5B28" w:rsidRDefault="00F2359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1.5</w:t>
      </w:r>
      <w:r w:rsidR="00706351" w:rsidRPr="009A5B28">
        <w:rPr>
          <w:rFonts w:ascii="Times New Roman" w:eastAsia="Arial Unicode MS" w:hAnsi="Times New Roman" w:cs="Times New Roman"/>
          <w:sz w:val="24"/>
          <w:szCs w:val="24"/>
        </w:rPr>
        <w:t>. При выполнении конкурсного задания на участника могут воздействовать следующие вредные и (или) опасные факторы:</w:t>
      </w:r>
    </w:p>
    <w:p w14:paraId="265D06D7"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Физические:</w:t>
      </w:r>
    </w:p>
    <w:p w14:paraId="59DC34DB" w14:textId="39FB8046"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режущие и колющие предметы;</w:t>
      </w:r>
    </w:p>
    <w:p w14:paraId="0074BE52" w14:textId="2B6FBBE8" w:rsidR="00EE1FEF" w:rsidRPr="009A5B28" w:rsidRDefault="00EE1FE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движущиеся и вращающиеся части оборудования, а также приводов машин, передвигающихся рам и тележек с сырьем, полуфабрикатом, продукцией</w:t>
      </w:r>
      <w:r w:rsidR="0004376A">
        <w:rPr>
          <w:rFonts w:ascii="Times New Roman" w:eastAsia="Arial Unicode MS" w:hAnsi="Times New Roman" w:cs="Times New Roman"/>
          <w:sz w:val="24"/>
          <w:szCs w:val="24"/>
        </w:rPr>
        <w:t>;</w:t>
      </w:r>
    </w:p>
    <w:p w14:paraId="6FE48BB9" w14:textId="78887BA9"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xml:space="preserve">- </w:t>
      </w:r>
      <w:r w:rsidR="00EE1FEF">
        <w:rPr>
          <w:rFonts w:ascii="Times New Roman" w:eastAsia="Arial Unicode MS" w:hAnsi="Times New Roman" w:cs="Times New Roman"/>
          <w:sz w:val="24"/>
          <w:szCs w:val="24"/>
        </w:rPr>
        <w:t>повышенная температура рабочих поверхностей, продукции</w:t>
      </w:r>
      <w:r w:rsidRPr="009A5B28">
        <w:rPr>
          <w:rFonts w:ascii="Times New Roman" w:eastAsia="Arial Unicode MS" w:hAnsi="Times New Roman" w:cs="Times New Roman"/>
          <w:sz w:val="24"/>
          <w:szCs w:val="24"/>
        </w:rPr>
        <w:t>;</w:t>
      </w:r>
    </w:p>
    <w:p w14:paraId="26FCEE11" w14:textId="68DFB834" w:rsidR="0004376A" w:rsidRDefault="0004376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пониженная температура рабочих поверхностей, продукции;</w:t>
      </w:r>
    </w:p>
    <w:p w14:paraId="69AA989A" w14:textId="10E43643" w:rsidR="00B02D4F" w:rsidRPr="009A5B28" w:rsidRDefault="00B02D4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повышенный уровень шума;</w:t>
      </w:r>
    </w:p>
    <w:p w14:paraId="2DD13411" w14:textId="129651F6"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xml:space="preserve">- </w:t>
      </w:r>
      <w:r w:rsidR="00B02D4F">
        <w:rPr>
          <w:rFonts w:ascii="Times New Roman" w:eastAsia="Arial Unicode MS" w:hAnsi="Times New Roman" w:cs="Times New Roman"/>
          <w:sz w:val="24"/>
          <w:szCs w:val="24"/>
        </w:rPr>
        <w:t xml:space="preserve">опасность </w:t>
      </w:r>
      <w:r w:rsidRPr="009A5B28">
        <w:rPr>
          <w:rFonts w:ascii="Times New Roman" w:eastAsia="Arial Unicode MS" w:hAnsi="Times New Roman" w:cs="Times New Roman"/>
          <w:sz w:val="24"/>
          <w:szCs w:val="24"/>
        </w:rPr>
        <w:t>поражение электрическим током;</w:t>
      </w:r>
    </w:p>
    <w:p w14:paraId="4DC72D64" w14:textId="56F129B1"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опасность травмирования рук</w:t>
      </w:r>
      <w:r>
        <w:rPr>
          <w:rFonts w:ascii="Times New Roman" w:eastAsia="Arial Unicode MS" w:hAnsi="Times New Roman" w:cs="Times New Roman"/>
          <w:sz w:val="24"/>
          <w:szCs w:val="24"/>
        </w:rPr>
        <w:t xml:space="preserve"> при работе на </w:t>
      </w:r>
      <w:r w:rsidRPr="009A5B28">
        <w:rPr>
          <w:rFonts w:ascii="Times New Roman" w:eastAsia="Arial Unicode MS" w:hAnsi="Times New Roman" w:cs="Times New Roman"/>
          <w:sz w:val="24"/>
          <w:szCs w:val="24"/>
        </w:rPr>
        <w:t>оборудовании;</w:t>
      </w:r>
    </w:p>
    <w:p w14:paraId="7CD96176" w14:textId="209F5C17" w:rsidR="00B02D4F" w:rsidRPr="009A5B28" w:rsidRDefault="00B02D4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опасность травматизма при падении на скользких влажных полах;</w:t>
      </w:r>
    </w:p>
    <w:p w14:paraId="6D253E86" w14:textId="6DDD0548"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xml:space="preserve">- </w:t>
      </w:r>
      <w:r w:rsidR="00B02D4F">
        <w:rPr>
          <w:rFonts w:ascii="Times New Roman" w:eastAsia="Arial Unicode MS" w:hAnsi="Times New Roman" w:cs="Times New Roman"/>
          <w:sz w:val="24"/>
          <w:szCs w:val="24"/>
        </w:rPr>
        <w:t>повышенная</w:t>
      </w:r>
      <w:r w:rsidRPr="009A5B28">
        <w:rPr>
          <w:rFonts w:ascii="Times New Roman" w:eastAsia="Arial Unicode MS" w:hAnsi="Times New Roman" w:cs="Times New Roman"/>
          <w:sz w:val="24"/>
          <w:szCs w:val="24"/>
        </w:rPr>
        <w:t xml:space="preserve"> вибрация;</w:t>
      </w:r>
      <w:r w:rsidRPr="00C46338">
        <w:rPr>
          <w:rFonts w:ascii="Times New Roman" w:eastAsia="Arial Unicode MS" w:hAnsi="Times New Roman" w:cs="Times New Roman"/>
          <w:sz w:val="24"/>
          <w:szCs w:val="24"/>
        </w:rPr>
        <w:t xml:space="preserve"> </w:t>
      </w:r>
    </w:p>
    <w:p w14:paraId="5251204C"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повышенная температура воздуха рабочей зоны;</w:t>
      </w:r>
    </w:p>
    <w:p w14:paraId="2ED617D6" w14:textId="25222FAB" w:rsidR="00706351" w:rsidRPr="009A5B28" w:rsidRDefault="00B02D4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недостаточная освещенность рабочей зоны</w:t>
      </w:r>
      <w:r w:rsidR="00706351" w:rsidRPr="009A5B28">
        <w:rPr>
          <w:rFonts w:ascii="Times New Roman" w:eastAsia="Arial Unicode MS" w:hAnsi="Times New Roman" w:cs="Times New Roman"/>
          <w:sz w:val="24"/>
          <w:szCs w:val="24"/>
        </w:rPr>
        <w:t>.</w:t>
      </w:r>
    </w:p>
    <w:p w14:paraId="665D4A7A"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Химические:</w:t>
      </w:r>
    </w:p>
    <w:p w14:paraId="23FF0D14" w14:textId="5FBB233A"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xml:space="preserve">- </w:t>
      </w:r>
      <w:r w:rsidR="00B02D4F">
        <w:rPr>
          <w:rFonts w:ascii="Times New Roman" w:eastAsia="Arial Unicode MS" w:hAnsi="Times New Roman" w:cs="Times New Roman"/>
          <w:sz w:val="24"/>
          <w:szCs w:val="24"/>
        </w:rPr>
        <w:t>моющие и дезинфицирующие средства</w:t>
      </w:r>
      <w:r w:rsidRPr="009A5B28">
        <w:rPr>
          <w:rFonts w:ascii="Times New Roman" w:eastAsia="Arial Unicode MS" w:hAnsi="Times New Roman" w:cs="Times New Roman"/>
          <w:sz w:val="24"/>
          <w:szCs w:val="24"/>
        </w:rPr>
        <w:t>.</w:t>
      </w:r>
    </w:p>
    <w:p w14:paraId="0AA57B2E"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Психологические:</w:t>
      </w:r>
    </w:p>
    <w:p w14:paraId="09734F0F"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чрезмерное напряжение внимания;</w:t>
      </w:r>
    </w:p>
    <w:p w14:paraId="27ACA088" w14:textId="77777777" w:rsidR="00706351" w:rsidRPr="009A5B2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усиленная нагрузка на зрение;</w:t>
      </w:r>
    </w:p>
    <w:p w14:paraId="24975015"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9A5B28">
        <w:rPr>
          <w:rFonts w:ascii="Times New Roman" w:eastAsia="Arial Unicode MS" w:hAnsi="Times New Roman" w:cs="Times New Roman"/>
          <w:sz w:val="24"/>
          <w:szCs w:val="24"/>
        </w:rPr>
        <w:t>- повышенная ответственность.</w:t>
      </w:r>
    </w:p>
    <w:p w14:paraId="5BE804D4"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p>
    <w:p w14:paraId="359DD3A4" w14:textId="77777777" w:rsidR="0093764B" w:rsidRDefault="0093764B" w:rsidP="00706351">
      <w:pPr>
        <w:tabs>
          <w:tab w:val="left" w:pos="567"/>
        </w:tabs>
        <w:spacing w:after="0" w:line="360" w:lineRule="auto"/>
        <w:ind w:firstLine="709"/>
        <w:jc w:val="both"/>
        <w:rPr>
          <w:rFonts w:ascii="Times New Roman" w:eastAsia="Arial Unicode MS" w:hAnsi="Times New Roman" w:cs="Times New Roman"/>
          <w:sz w:val="24"/>
          <w:szCs w:val="24"/>
        </w:rPr>
      </w:pPr>
    </w:p>
    <w:p w14:paraId="6F0E12A1" w14:textId="4EBDBB2E" w:rsidR="00706351" w:rsidRPr="00CA0591" w:rsidRDefault="00F2359F"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1.6</w:t>
      </w:r>
      <w:r w:rsidR="00706351" w:rsidRPr="00CA0591">
        <w:rPr>
          <w:rFonts w:ascii="Times New Roman" w:eastAsia="Arial Unicode MS" w:hAnsi="Times New Roman" w:cs="Times New Roman"/>
          <w:sz w:val="24"/>
          <w:szCs w:val="24"/>
        </w:rPr>
        <w:t>. Применяемые во время выполнения конкурсного задания средства индивидуальной защиты:</w:t>
      </w:r>
    </w:p>
    <w:p w14:paraId="7B1C7DF8" w14:textId="77777777"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халат (допускается одноразовый);</w:t>
      </w:r>
    </w:p>
    <w:p w14:paraId="0F19916D" w14:textId="77777777"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фартук и нарукавники многоразовые из водоотталкивающего материала;</w:t>
      </w:r>
    </w:p>
    <w:p w14:paraId="62ECBFAA" w14:textId="4EDCBBED"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головной убор – шапочка (допускается одноразовый);</w:t>
      </w:r>
    </w:p>
    <w:p w14:paraId="05224872" w14:textId="226CCA8F"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перчатки одноразовые водонепроницаемые;</w:t>
      </w:r>
    </w:p>
    <w:p w14:paraId="42A38F0A" w14:textId="70D92CC7"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перчатки тканевые;</w:t>
      </w:r>
    </w:p>
    <w:p w14:paraId="2F81B806" w14:textId="77777777"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обувь – безопасная обувь на нескользящей подошве;</w:t>
      </w:r>
    </w:p>
    <w:p w14:paraId="4904BD5A" w14:textId="24746092" w:rsidR="00F2359F"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маска гигиеническая для пищевого производства</w:t>
      </w:r>
      <w:r w:rsidR="002F1B26">
        <w:rPr>
          <w:rFonts w:ascii="Times New Roman" w:eastAsia="Arial Unicode MS" w:hAnsi="Times New Roman" w:cs="Times New Roman"/>
          <w:sz w:val="24"/>
          <w:szCs w:val="24"/>
        </w:rPr>
        <w:t xml:space="preserve"> (респиратор)</w:t>
      </w:r>
      <w:r>
        <w:rPr>
          <w:rFonts w:ascii="Times New Roman" w:eastAsia="Arial Unicode MS" w:hAnsi="Times New Roman" w:cs="Times New Roman"/>
          <w:sz w:val="24"/>
          <w:szCs w:val="24"/>
        </w:rPr>
        <w:t xml:space="preserve"> </w:t>
      </w:r>
    </w:p>
    <w:p w14:paraId="44CDA124" w14:textId="221EF658" w:rsidR="00706351" w:rsidRDefault="00F2359F"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1.7</w:t>
      </w:r>
      <w:r w:rsidR="00706351" w:rsidRPr="00CA0591">
        <w:rPr>
          <w:rFonts w:ascii="Times New Roman" w:eastAsia="Arial Unicode MS" w:hAnsi="Times New Roman" w:cs="Times New Roman"/>
          <w:sz w:val="24"/>
          <w:szCs w:val="24"/>
        </w:rPr>
        <w:t>. Знаки безопасности, используемые на рабочем месте, для обозначения присутствующих опасностей:</w:t>
      </w:r>
    </w:p>
    <w:p w14:paraId="6D9187C3" w14:textId="42FE04E8" w:rsidR="00972744" w:rsidRDefault="00972744" w:rsidP="0007414D">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Знак электробезопасности                   </w:t>
      </w:r>
      <w:r>
        <w:rPr>
          <w:rFonts w:ascii="Times New Roman" w:eastAsia="Arial Unicode MS" w:hAnsi="Times New Roman" w:cs="Times New Roman"/>
          <w:noProof/>
          <w:sz w:val="24"/>
          <w:szCs w:val="24"/>
          <w:lang w:eastAsia="ru-RU"/>
        </w:rPr>
        <w:drawing>
          <wp:inline distT="0" distB="0" distL="0" distR="0" wp14:anchorId="1273ECEC" wp14:editId="6368C223">
            <wp:extent cx="770923" cy="342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908" cy="347341"/>
                    </a:xfrm>
                    <a:prstGeom prst="rect">
                      <a:avLst/>
                    </a:prstGeom>
                    <a:noFill/>
                  </pic:spPr>
                </pic:pic>
              </a:graphicData>
            </a:graphic>
          </wp:inline>
        </w:drawing>
      </w:r>
      <w:r>
        <w:rPr>
          <w:rFonts w:ascii="Times New Roman" w:eastAsia="Arial Unicode MS" w:hAnsi="Times New Roman" w:cs="Times New Roman"/>
          <w:sz w:val="24"/>
          <w:szCs w:val="24"/>
        </w:rPr>
        <w:t xml:space="preserve">     </w:t>
      </w:r>
      <w:r>
        <w:rPr>
          <w:rFonts w:ascii="Times New Roman" w:eastAsia="Arial Unicode MS" w:hAnsi="Times New Roman" w:cs="Times New Roman"/>
          <w:noProof/>
          <w:sz w:val="24"/>
          <w:szCs w:val="24"/>
          <w:lang w:eastAsia="ru-RU"/>
        </w:rPr>
        <w:drawing>
          <wp:inline distT="0" distB="0" distL="0" distR="0" wp14:anchorId="72761ED6" wp14:editId="0DCFE6E5">
            <wp:extent cx="685800" cy="341042"/>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663" cy="354401"/>
                    </a:xfrm>
                    <a:prstGeom prst="rect">
                      <a:avLst/>
                    </a:prstGeom>
                    <a:noFill/>
                  </pic:spPr>
                </pic:pic>
              </a:graphicData>
            </a:graphic>
          </wp:inline>
        </w:drawing>
      </w:r>
    </w:p>
    <w:p w14:paraId="1FABB46D" w14:textId="115EAFC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F 04 Огнетушитель</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03A34501" wp14:editId="299AE3A6">
            <wp:extent cx="402336" cy="39077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701" cy="409585"/>
                    </a:xfrm>
                    <a:prstGeom prst="rect">
                      <a:avLst/>
                    </a:prstGeom>
                    <a:noFill/>
                    <a:ln>
                      <a:noFill/>
                    </a:ln>
                  </pic:spPr>
                </pic:pic>
              </a:graphicData>
            </a:graphic>
          </wp:inline>
        </w:drawing>
      </w:r>
      <w:r>
        <w:rPr>
          <w:rFonts w:ascii="Times New Roman" w:eastAsia="Arial Unicode MS" w:hAnsi="Times New Roman" w:cs="Times New Roman"/>
          <w:sz w:val="24"/>
          <w:szCs w:val="24"/>
        </w:rPr>
        <w:t xml:space="preserve">         </w:t>
      </w:r>
    </w:p>
    <w:p w14:paraId="193584FA"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p>
    <w:p w14:paraId="353B3A52"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E 22 Указатель выхода</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361C1832" wp14:editId="6ED8F52D">
            <wp:extent cx="724205" cy="3816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7713" cy="388755"/>
                    </a:xfrm>
                    <a:prstGeom prst="rect">
                      <a:avLst/>
                    </a:prstGeom>
                    <a:noFill/>
                    <a:ln>
                      <a:noFill/>
                    </a:ln>
                  </pic:spPr>
                </pic:pic>
              </a:graphicData>
            </a:graphic>
          </wp:inline>
        </w:drawing>
      </w:r>
    </w:p>
    <w:p w14:paraId="3C392AEA"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sz w:val="24"/>
          <w:szCs w:val="24"/>
        </w:rPr>
        <w:t>E 23 Указатель запасного выхода</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1442B656" wp14:editId="5E59C5CD">
            <wp:extent cx="738835" cy="392648"/>
            <wp:effectExtent l="0" t="0" r="444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921" cy="407574"/>
                    </a:xfrm>
                    <a:prstGeom prst="rect">
                      <a:avLst/>
                    </a:prstGeom>
                    <a:noFill/>
                    <a:ln>
                      <a:noFill/>
                    </a:ln>
                  </pic:spPr>
                </pic:pic>
              </a:graphicData>
            </a:graphic>
          </wp:inline>
        </w:drawing>
      </w:r>
    </w:p>
    <w:p w14:paraId="783025A7"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EC 01 Аптечка первой медицинской помощи</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35062B08" wp14:editId="48AD986A">
            <wp:extent cx="416966" cy="416966"/>
            <wp:effectExtent l="0" t="0" r="254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80" cy="428680"/>
                    </a:xfrm>
                    <a:prstGeom prst="rect">
                      <a:avLst/>
                    </a:prstGeom>
                    <a:noFill/>
                    <a:ln>
                      <a:noFill/>
                    </a:ln>
                  </pic:spPr>
                </pic:pic>
              </a:graphicData>
            </a:graphic>
          </wp:inline>
        </w:drawing>
      </w:r>
    </w:p>
    <w:p w14:paraId="6A215EEB" w14:textId="7BD99669"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P 01 Запрещается курить</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46BCF16D" wp14:editId="5986B10C">
            <wp:extent cx="449245" cy="446227"/>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721" cy="454646"/>
                    </a:xfrm>
                    <a:prstGeom prst="rect">
                      <a:avLst/>
                    </a:prstGeom>
                    <a:noFill/>
                    <a:ln>
                      <a:noFill/>
                    </a:ln>
                  </pic:spPr>
                </pic:pic>
              </a:graphicData>
            </a:graphic>
          </wp:inline>
        </w:drawing>
      </w:r>
    </w:p>
    <w:tbl>
      <w:tblPr>
        <w:tblStyle w:val="a3"/>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673"/>
      </w:tblGrid>
      <w:tr w:rsidR="00972744" w14:paraId="737FD133" w14:textId="77777777" w:rsidTr="00EF4D26">
        <w:tc>
          <w:tcPr>
            <w:tcW w:w="3968" w:type="dxa"/>
          </w:tcPr>
          <w:p w14:paraId="699EDA0A" w14:textId="2B2C3C4C" w:rsidR="00972744" w:rsidRDefault="00972744" w:rsidP="002473F2">
            <w:pPr>
              <w:tabs>
                <w:tab w:val="left" w:pos="183"/>
              </w:tabs>
              <w:ind w:right="45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003D1612">
              <w:rPr>
                <w:rFonts w:ascii="Times New Roman" w:eastAsia="Arial Unicode MS" w:hAnsi="Times New Roman" w:cs="Times New Roman"/>
                <w:sz w:val="24"/>
                <w:szCs w:val="24"/>
              </w:rPr>
              <w:t xml:space="preserve"> </w:t>
            </w:r>
            <w:r w:rsidR="003D1612">
              <w:rPr>
                <w:rFonts w:ascii="Times New Roman" w:eastAsia="Arial Unicode MS" w:hAnsi="Times New Roman" w:cs="Times New Roman"/>
                <w:sz w:val="24"/>
                <w:szCs w:val="24"/>
                <w:lang w:val="en-US"/>
              </w:rPr>
              <w:t>W</w:t>
            </w:r>
            <w:r w:rsidR="002473F2">
              <w:rPr>
                <w:rFonts w:ascii="Times New Roman" w:eastAsia="Arial Unicode MS" w:hAnsi="Times New Roman" w:cs="Times New Roman"/>
                <w:sz w:val="24"/>
                <w:szCs w:val="24"/>
              </w:rPr>
              <w:t xml:space="preserve"> </w:t>
            </w:r>
            <w:r w:rsidR="003D1612">
              <w:rPr>
                <w:rFonts w:ascii="Times New Roman" w:eastAsia="Arial Unicode MS" w:hAnsi="Times New Roman" w:cs="Times New Roman"/>
                <w:sz w:val="24"/>
                <w:szCs w:val="24"/>
              </w:rPr>
              <w:t xml:space="preserve">08 </w:t>
            </w:r>
            <w:r w:rsidRPr="00972744">
              <w:rPr>
                <w:rFonts w:ascii="Times New Roman" w:eastAsia="Arial Unicode MS" w:hAnsi="Times New Roman" w:cs="Times New Roman"/>
                <w:sz w:val="24"/>
                <w:szCs w:val="24"/>
              </w:rPr>
              <w:t xml:space="preserve">Опасность поражения электротоком </w:t>
            </w:r>
          </w:p>
          <w:p w14:paraId="708055B7" w14:textId="77777777" w:rsidR="003D1612" w:rsidRDefault="003D1612" w:rsidP="00972744">
            <w:pPr>
              <w:tabs>
                <w:tab w:val="left" w:pos="183"/>
              </w:tabs>
              <w:jc w:val="both"/>
              <w:rPr>
                <w:rFonts w:ascii="Times New Roman" w:eastAsia="Arial Unicode MS" w:hAnsi="Times New Roman" w:cs="Times New Roman"/>
                <w:sz w:val="24"/>
                <w:szCs w:val="24"/>
              </w:rPr>
            </w:pPr>
          </w:p>
          <w:p w14:paraId="73E40C77" w14:textId="77777777" w:rsidR="003D1612" w:rsidRDefault="003D1612" w:rsidP="00972744">
            <w:pPr>
              <w:tabs>
                <w:tab w:val="left" w:pos="183"/>
              </w:tabs>
              <w:jc w:val="both"/>
              <w:rPr>
                <w:rFonts w:ascii="Times New Roman" w:eastAsia="Arial Unicode MS" w:hAnsi="Times New Roman" w:cs="Times New Roman"/>
                <w:sz w:val="24"/>
                <w:szCs w:val="24"/>
              </w:rPr>
            </w:pPr>
          </w:p>
          <w:p w14:paraId="0EBF393C" w14:textId="06653662" w:rsidR="003D1612" w:rsidRDefault="003D1612" w:rsidP="00972744">
            <w:pPr>
              <w:tabs>
                <w:tab w:val="left" w:pos="183"/>
              </w:tabs>
              <w:jc w:val="both"/>
              <w:rPr>
                <w:rFonts w:ascii="Times New Roman" w:eastAsia="Arial Unicode MS" w:hAnsi="Times New Roman" w:cs="Times New Roman"/>
                <w:sz w:val="24"/>
                <w:szCs w:val="24"/>
              </w:rPr>
            </w:pPr>
          </w:p>
        </w:tc>
        <w:tc>
          <w:tcPr>
            <w:tcW w:w="4673" w:type="dxa"/>
          </w:tcPr>
          <w:p w14:paraId="59036D2A" w14:textId="536DA79F" w:rsidR="00972744" w:rsidRDefault="00972744" w:rsidP="00706351">
            <w:pPr>
              <w:tabs>
                <w:tab w:val="left" w:pos="567"/>
              </w:tabs>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ins w:id="1" w:author="2-NB" w:date="2020-05-17T14:17:00Z">
              <w:r w:rsidR="007D19B7">
                <w:rPr>
                  <w:noProof/>
                  <w:lang w:eastAsia="ru-RU"/>
                </w:rPr>
                <w:drawing>
                  <wp:inline distT="0" distB="0" distL="0" distR="0" wp14:anchorId="30C4542E" wp14:editId="76DE453F">
                    <wp:extent cx="694328" cy="603481"/>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2354" cy="619149"/>
                            </a:xfrm>
                            <a:prstGeom prst="rect">
                              <a:avLst/>
                            </a:prstGeom>
                          </pic:spPr>
                        </pic:pic>
                      </a:graphicData>
                    </a:graphic>
                  </wp:inline>
                </w:drawing>
              </w:r>
            </w:ins>
          </w:p>
        </w:tc>
      </w:tr>
      <w:tr w:rsidR="00972744" w14:paraId="07D13DAB" w14:textId="77777777" w:rsidTr="00EF4D26">
        <w:tc>
          <w:tcPr>
            <w:tcW w:w="3968" w:type="dxa"/>
          </w:tcPr>
          <w:p w14:paraId="098995C8" w14:textId="5E0FB1CD" w:rsidR="00972744" w:rsidRDefault="00EF4D26" w:rsidP="002473F2">
            <w:pPr>
              <w:tabs>
                <w:tab w:val="left" w:pos="567"/>
              </w:tabs>
              <w:ind w:right="45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2473F2">
              <w:rPr>
                <w:rFonts w:ascii="Times New Roman" w:eastAsia="Arial Unicode MS" w:hAnsi="Times New Roman" w:cs="Times New Roman"/>
                <w:sz w:val="24"/>
                <w:szCs w:val="24"/>
              </w:rPr>
              <w:t xml:space="preserve">Р 08 </w:t>
            </w:r>
            <w:r w:rsidR="002473F2" w:rsidRPr="002473F2">
              <w:rPr>
                <w:rFonts w:ascii="Times New Roman" w:eastAsia="Arial Unicode MS" w:hAnsi="Times New Roman" w:cs="Times New Roman"/>
                <w:sz w:val="24"/>
                <w:szCs w:val="24"/>
              </w:rPr>
              <w:t>Запрещается прикасаться. Опасно</w:t>
            </w:r>
          </w:p>
        </w:tc>
        <w:tc>
          <w:tcPr>
            <w:tcW w:w="4673" w:type="dxa"/>
          </w:tcPr>
          <w:p w14:paraId="7E43BDB1" w14:textId="1B31AE3F" w:rsidR="00972744" w:rsidRDefault="00EF4D26" w:rsidP="00706351">
            <w:pPr>
              <w:tabs>
                <w:tab w:val="left" w:pos="567"/>
              </w:tabs>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2473F2">
              <w:rPr>
                <w:noProof/>
                <w:lang w:eastAsia="ru-RU"/>
              </w:rPr>
              <w:drawing>
                <wp:inline distT="0" distB="0" distL="0" distR="0" wp14:anchorId="04BAD12F" wp14:editId="4037603E">
                  <wp:extent cx="707699" cy="700817"/>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2572" cy="725448"/>
                          </a:xfrm>
                          <a:prstGeom prst="rect">
                            <a:avLst/>
                          </a:prstGeom>
                          <a:noFill/>
                          <a:ln>
                            <a:noFill/>
                          </a:ln>
                        </pic:spPr>
                      </pic:pic>
                    </a:graphicData>
                  </a:graphic>
                </wp:inline>
              </w:drawing>
            </w:r>
          </w:p>
        </w:tc>
      </w:tr>
    </w:tbl>
    <w:p w14:paraId="656C3553" w14:textId="0346A2AC" w:rsidR="00972744" w:rsidRDefault="00972744" w:rsidP="00706351">
      <w:pPr>
        <w:tabs>
          <w:tab w:val="left" w:pos="567"/>
        </w:tabs>
        <w:spacing w:after="0" w:line="480" w:lineRule="auto"/>
        <w:ind w:firstLine="709"/>
        <w:jc w:val="both"/>
        <w:rPr>
          <w:rFonts w:ascii="Times New Roman" w:eastAsia="Arial Unicode MS" w:hAnsi="Times New Roman" w:cs="Times New Roman"/>
          <w:sz w:val="24"/>
          <w:szCs w:val="24"/>
        </w:rPr>
      </w:pPr>
    </w:p>
    <w:p w14:paraId="1D4342E7" w14:textId="126B17A3" w:rsidR="00706351" w:rsidRPr="00E16BDC" w:rsidRDefault="007F15F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1.8</w:t>
      </w:r>
      <w:r w:rsidR="00706351" w:rsidRPr="00E16BDC">
        <w:rPr>
          <w:rFonts w:ascii="Times New Roman" w:eastAsia="Arial Unicode MS" w:hAnsi="Times New Roman" w:cs="Times New Roman"/>
          <w:sz w:val="24"/>
          <w:szCs w:val="24"/>
        </w:rPr>
        <w:t>. При несчастном случае пострадавший или очевидец несчастного случая обязан немедленно сообщить о случившемся Экспертам.</w:t>
      </w:r>
    </w:p>
    <w:p w14:paraId="386A501D" w14:textId="3A7AA398" w:rsidR="00706351" w:rsidRPr="00E16BDC"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6BDC">
        <w:rPr>
          <w:rFonts w:ascii="Times New Roman" w:eastAsia="Arial Unicode MS" w:hAnsi="Times New Roman" w:cs="Times New Roman"/>
          <w:sz w:val="24"/>
          <w:szCs w:val="24"/>
        </w:rPr>
        <w:t xml:space="preserve">В помещении </w:t>
      </w:r>
      <w:r w:rsidR="00671165">
        <w:rPr>
          <w:rFonts w:ascii="Times New Roman" w:eastAsia="Arial Unicode MS" w:hAnsi="Times New Roman" w:cs="Times New Roman"/>
          <w:sz w:val="24"/>
          <w:szCs w:val="24"/>
        </w:rPr>
        <w:t xml:space="preserve">общей рабочей площадки участников и </w:t>
      </w:r>
      <w:r w:rsidRPr="00E16BDC">
        <w:rPr>
          <w:rFonts w:ascii="Times New Roman" w:eastAsia="Arial Unicode MS" w:hAnsi="Times New Roman" w:cs="Times New Roman"/>
          <w:sz w:val="24"/>
          <w:szCs w:val="24"/>
        </w:rPr>
        <w:t>комнаты экспертов наход</w:t>
      </w:r>
      <w:r w:rsidR="00671165">
        <w:rPr>
          <w:rFonts w:ascii="Times New Roman" w:eastAsia="Arial Unicode MS" w:hAnsi="Times New Roman" w:cs="Times New Roman"/>
          <w:sz w:val="24"/>
          <w:szCs w:val="24"/>
        </w:rPr>
        <w:t>я</w:t>
      </w:r>
      <w:r w:rsidRPr="00E16BDC">
        <w:rPr>
          <w:rFonts w:ascii="Times New Roman" w:eastAsia="Arial Unicode MS" w:hAnsi="Times New Roman" w:cs="Times New Roman"/>
          <w:sz w:val="24"/>
          <w:szCs w:val="24"/>
        </w:rPr>
        <w:t>тся аптечк</w:t>
      </w:r>
      <w:r w:rsidR="00671165">
        <w:rPr>
          <w:rFonts w:ascii="Times New Roman" w:eastAsia="Arial Unicode MS" w:hAnsi="Times New Roman" w:cs="Times New Roman"/>
          <w:sz w:val="24"/>
          <w:szCs w:val="24"/>
        </w:rPr>
        <w:t>и</w:t>
      </w:r>
      <w:r w:rsidRPr="00E16BDC">
        <w:rPr>
          <w:rFonts w:ascii="Times New Roman" w:eastAsia="Arial Unicode MS" w:hAnsi="Times New Roman" w:cs="Times New Roman"/>
          <w:sz w:val="24"/>
          <w:szCs w:val="24"/>
        </w:rPr>
        <w:t xml:space="preserve"> первой помощи, укомплектованн</w:t>
      </w:r>
      <w:r w:rsidR="00671165">
        <w:rPr>
          <w:rFonts w:ascii="Times New Roman" w:eastAsia="Arial Unicode MS" w:hAnsi="Times New Roman" w:cs="Times New Roman"/>
          <w:sz w:val="24"/>
          <w:szCs w:val="24"/>
        </w:rPr>
        <w:t>ые</w:t>
      </w:r>
      <w:r w:rsidRPr="00E16BDC">
        <w:rPr>
          <w:rFonts w:ascii="Times New Roman" w:eastAsia="Arial Unicode MS" w:hAnsi="Times New Roman" w:cs="Times New Roman"/>
          <w:sz w:val="24"/>
          <w:szCs w:val="24"/>
        </w:rPr>
        <w:t xml:space="preserve"> изделиями медицинского назначения, </w:t>
      </w:r>
      <w:r w:rsidR="00671165">
        <w:rPr>
          <w:rFonts w:ascii="Times New Roman" w:eastAsia="Arial Unicode MS" w:hAnsi="Times New Roman" w:cs="Times New Roman"/>
          <w:sz w:val="24"/>
          <w:szCs w:val="24"/>
        </w:rPr>
        <w:t>их</w:t>
      </w:r>
      <w:r w:rsidRPr="00E16BDC">
        <w:rPr>
          <w:rFonts w:ascii="Times New Roman" w:eastAsia="Arial Unicode MS" w:hAnsi="Times New Roman" w:cs="Times New Roman"/>
          <w:sz w:val="24"/>
          <w:szCs w:val="24"/>
        </w:rPr>
        <w:t xml:space="preserve"> необходимо использовать для оказания первой помощи, самопомощи в случаях получения травмы.</w:t>
      </w:r>
    </w:p>
    <w:p w14:paraId="61904B37" w14:textId="0DDCA02B" w:rsidR="00706351" w:rsidRPr="00E16BDC"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6BDC">
        <w:rPr>
          <w:rFonts w:ascii="Times New Roman" w:eastAsia="Arial Unicode MS" w:hAnsi="Times New Roman" w:cs="Times New Roman"/>
          <w:sz w:val="24"/>
          <w:szCs w:val="24"/>
        </w:rPr>
        <w:t>В случае возникновения несчастного случая или болезни участника, об этом немедленно уведомляются Главный эксперт</w:t>
      </w:r>
      <w:r w:rsidR="00EF4D26">
        <w:rPr>
          <w:rFonts w:ascii="Times New Roman" w:eastAsia="Arial Unicode MS" w:hAnsi="Times New Roman" w:cs="Times New Roman"/>
          <w:sz w:val="24"/>
          <w:szCs w:val="24"/>
        </w:rPr>
        <w:t>, Лидер команды</w:t>
      </w:r>
      <w:r w:rsidR="00671165">
        <w:rPr>
          <w:rFonts w:ascii="Times New Roman" w:eastAsia="Arial Unicode MS" w:hAnsi="Times New Roman" w:cs="Times New Roman"/>
          <w:sz w:val="24"/>
          <w:szCs w:val="24"/>
        </w:rPr>
        <w:t xml:space="preserve"> </w:t>
      </w:r>
      <w:r w:rsidRPr="00E16BDC">
        <w:rPr>
          <w:rFonts w:ascii="Times New Roman" w:eastAsia="Arial Unicode MS" w:hAnsi="Times New Roman" w:cs="Times New Roman"/>
          <w:sz w:val="24"/>
          <w:szCs w:val="24"/>
        </w:rPr>
        <w:t>и Эксперт</w:t>
      </w:r>
      <w:r w:rsidR="00671165">
        <w:rPr>
          <w:rFonts w:ascii="Times New Roman" w:eastAsia="Arial Unicode MS" w:hAnsi="Times New Roman" w:cs="Times New Roman"/>
          <w:sz w:val="24"/>
          <w:szCs w:val="24"/>
        </w:rPr>
        <w:t>ы</w:t>
      </w:r>
      <w:r w:rsidRPr="00E16BDC">
        <w:rPr>
          <w:rFonts w:ascii="Times New Roman" w:eastAsia="Arial Unicode MS" w:hAnsi="Times New Roman" w:cs="Times New Roman"/>
          <w:sz w:val="24"/>
          <w:szCs w:val="24"/>
        </w:rPr>
        <w:t>.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w:t>
      </w:r>
    </w:p>
    <w:p w14:paraId="77A25F49" w14:textId="77777777" w:rsidR="00706351" w:rsidRPr="00E16BDC"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6BDC">
        <w:rPr>
          <w:rFonts w:ascii="Times New Roman" w:eastAsia="Arial Unicode MS" w:hAnsi="Times New Roman" w:cs="Times New Roman"/>
          <w:sz w:val="24"/>
          <w:szCs w:val="24"/>
        </w:rPr>
        <w:t>Вышеуказанные случаи подлежат обязательной регистрации в Форме регистрации несчастных случаев и в Форме регистрации перерывов в работе.</w:t>
      </w:r>
    </w:p>
    <w:p w14:paraId="2B2E5959" w14:textId="6105127F" w:rsidR="00706351" w:rsidRPr="00E16BDC" w:rsidRDefault="007F15F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1.9</w:t>
      </w:r>
      <w:r w:rsidR="00706351" w:rsidRPr="00E16BDC">
        <w:rPr>
          <w:rFonts w:ascii="Times New Roman" w:eastAsia="Arial Unicode MS" w:hAnsi="Times New Roman" w:cs="Times New Roman"/>
          <w:sz w:val="24"/>
          <w:szCs w:val="24"/>
        </w:rPr>
        <w:t xml:space="preserve">. Участники, допустившие невыполнение или нарушение инструкции по охране труда, привлекаются к ответственности в соответствии с Регламентом </w:t>
      </w:r>
      <w:proofErr w:type="spellStart"/>
      <w:r w:rsidR="00706351" w:rsidRPr="00E16BDC">
        <w:rPr>
          <w:rFonts w:ascii="Times New Roman" w:eastAsia="Arial Unicode MS" w:hAnsi="Times New Roman" w:cs="Times New Roman"/>
          <w:sz w:val="24"/>
          <w:szCs w:val="24"/>
        </w:rPr>
        <w:t>WorldSkills</w:t>
      </w:r>
      <w:proofErr w:type="spellEnd"/>
      <w:r w:rsidR="00706351" w:rsidRPr="00E16BDC">
        <w:rPr>
          <w:rFonts w:ascii="Times New Roman" w:eastAsia="Arial Unicode MS" w:hAnsi="Times New Roman" w:cs="Times New Roman"/>
          <w:sz w:val="24"/>
          <w:szCs w:val="24"/>
        </w:rPr>
        <w:t xml:space="preserve"> Russia.</w:t>
      </w:r>
    </w:p>
    <w:p w14:paraId="2C267F7A"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6BDC">
        <w:rPr>
          <w:rFonts w:ascii="Times New Roman" w:eastAsia="Arial Unicode MS" w:hAnsi="Times New Roman" w:cs="Times New Roman"/>
          <w:sz w:val="24"/>
          <w:szCs w:val="24"/>
        </w:rPr>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6BB7388D" w14:textId="77777777" w:rsidR="00E6074B" w:rsidRDefault="00E6074B" w:rsidP="00706351">
      <w:pPr>
        <w:tabs>
          <w:tab w:val="left" w:pos="567"/>
        </w:tabs>
        <w:spacing w:after="0" w:line="360" w:lineRule="auto"/>
        <w:ind w:firstLine="709"/>
        <w:jc w:val="both"/>
        <w:rPr>
          <w:rFonts w:ascii="Times New Roman" w:eastAsia="Arial Unicode MS" w:hAnsi="Times New Roman" w:cs="Times New Roman"/>
          <w:b/>
          <w:sz w:val="24"/>
          <w:szCs w:val="24"/>
        </w:rPr>
      </w:pPr>
    </w:p>
    <w:p w14:paraId="5BF5447C" w14:textId="204EC193" w:rsidR="00706351" w:rsidRPr="007F15FD" w:rsidRDefault="007F15FD" w:rsidP="007F15FD">
      <w:pPr>
        <w:pStyle w:val="ae"/>
        <w:tabs>
          <w:tab w:val="left" w:pos="567"/>
        </w:tabs>
        <w:spacing w:after="0" w:line="360" w:lineRule="auto"/>
        <w:ind w:left="709"/>
        <w:jc w:val="both"/>
        <w:rPr>
          <w:rFonts w:ascii="Times New Roman" w:eastAsia="Arial Unicode MS" w:hAnsi="Times New Roman" w:cs="Times New Roman"/>
          <w:b/>
          <w:i/>
          <w:iCs/>
          <w:sz w:val="24"/>
          <w:szCs w:val="24"/>
        </w:rPr>
      </w:pPr>
      <w:r w:rsidRPr="007F15FD">
        <w:rPr>
          <w:rFonts w:ascii="Times New Roman" w:eastAsia="Arial Unicode MS" w:hAnsi="Times New Roman" w:cs="Times New Roman"/>
          <w:b/>
          <w:i/>
          <w:iCs/>
          <w:sz w:val="24"/>
          <w:szCs w:val="24"/>
        </w:rPr>
        <w:t>2.</w:t>
      </w:r>
      <w:r w:rsidR="00706351" w:rsidRPr="007F15FD">
        <w:rPr>
          <w:rFonts w:ascii="Times New Roman" w:eastAsia="Arial Unicode MS" w:hAnsi="Times New Roman" w:cs="Times New Roman"/>
          <w:b/>
          <w:i/>
          <w:iCs/>
          <w:sz w:val="24"/>
          <w:szCs w:val="24"/>
        </w:rPr>
        <w:t>Требования</w:t>
      </w:r>
      <w:r w:rsidRPr="007F15FD">
        <w:rPr>
          <w:rFonts w:ascii="Times New Roman" w:eastAsia="Arial Unicode MS" w:hAnsi="Times New Roman" w:cs="Times New Roman"/>
          <w:b/>
          <w:i/>
          <w:iCs/>
          <w:sz w:val="24"/>
          <w:szCs w:val="24"/>
        </w:rPr>
        <w:t xml:space="preserve"> охраны труда</w:t>
      </w:r>
      <w:r w:rsidR="00706351" w:rsidRPr="007F15FD">
        <w:rPr>
          <w:rFonts w:ascii="Times New Roman" w:eastAsia="Arial Unicode MS" w:hAnsi="Times New Roman" w:cs="Times New Roman"/>
          <w:b/>
          <w:i/>
          <w:iCs/>
          <w:sz w:val="24"/>
          <w:szCs w:val="24"/>
        </w:rPr>
        <w:t xml:space="preserve"> перед началом </w:t>
      </w:r>
      <w:r w:rsidR="00E6074B" w:rsidRPr="007F15FD">
        <w:rPr>
          <w:rFonts w:ascii="Times New Roman" w:eastAsia="Arial Unicode MS" w:hAnsi="Times New Roman" w:cs="Times New Roman"/>
          <w:b/>
          <w:i/>
          <w:iCs/>
          <w:sz w:val="24"/>
          <w:szCs w:val="24"/>
        </w:rPr>
        <w:t>работы</w:t>
      </w:r>
    </w:p>
    <w:p w14:paraId="2394660D" w14:textId="77777777" w:rsidR="00706351" w:rsidRPr="00E11E77"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1E77">
        <w:rPr>
          <w:rFonts w:ascii="Times New Roman" w:eastAsia="Arial Unicode MS" w:hAnsi="Times New Roman" w:cs="Times New Roman"/>
          <w:sz w:val="24"/>
          <w:szCs w:val="24"/>
        </w:rPr>
        <w:t>Перед началом выполнения конкурсного задания участники должны выполнить следующее:</w:t>
      </w:r>
    </w:p>
    <w:p w14:paraId="0F1BCB94" w14:textId="21CC3975" w:rsidR="00706351" w:rsidRPr="00E11E77"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1E77">
        <w:rPr>
          <w:rFonts w:ascii="Times New Roman" w:eastAsia="Arial Unicode MS" w:hAnsi="Times New Roman" w:cs="Times New Roman"/>
          <w:sz w:val="24"/>
          <w:szCs w:val="24"/>
        </w:rPr>
        <w:t xml:space="preserve">2.1. В </w:t>
      </w:r>
      <w:r w:rsidR="00671165">
        <w:rPr>
          <w:rFonts w:ascii="Times New Roman" w:eastAsia="Arial Unicode MS" w:hAnsi="Times New Roman" w:cs="Times New Roman"/>
          <w:sz w:val="24"/>
          <w:szCs w:val="24"/>
        </w:rPr>
        <w:t>день</w:t>
      </w:r>
      <w:r w:rsidR="007F15FD">
        <w:rPr>
          <w:rFonts w:ascii="Times New Roman" w:eastAsia="Arial Unicode MS" w:hAnsi="Times New Roman" w:cs="Times New Roman"/>
          <w:sz w:val="24"/>
          <w:szCs w:val="24"/>
        </w:rPr>
        <w:t xml:space="preserve"> С-1</w:t>
      </w:r>
      <w:r w:rsidRPr="00E11E77">
        <w:rPr>
          <w:rFonts w:ascii="Times New Roman" w:eastAsia="Arial Unicode MS" w:hAnsi="Times New Roman" w:cs="Times New Roman"/>
          <w:sz w:val="24"/>
          <w:szCs w:val="24"/>
        </w:rPr>
        <w:t>,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385DB1DA" w14:textId="6AB70EE4"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E11E77">
        <w:rPr>
          <w:rFonts w:ascii="Times New Roman" w:eastAsia="Arial Unicode MS" w:hAnsi="Times New Roman" w:cs="Times New Roman"/>
          <w:sz w:val="24"/>
          <w:szCs w:val="24"/>
        </w:rPr>
        <w:t>Проверить специальную одежду, обувь и др. средства индивидуальной защиты. Одеть необходимые средства защиты для выполнения подготовки рабочих мест, инструмента и оборудования.</w:t>
      </w:r>
    </w:p>
    <w:p w14:paraId="0BC32AA1" w14:textId="16DDB459" w:rsidR="00433FDE" w:rsidRDefault="00433FDE"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соответствующей форме.</w:t>
      </w:r>
    </w:p>
    <w:p w14:paraId="7D7CBDCD" w14:textId="4AC1E34F" w:rsidR="00706351" w:rsidRPr="00FE238F"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FE238F">
        <w:rPr>
          <w:rFonts w:ascii="Times New Roman" w:eastAsia="Arial Unicode MS" w:hAnsi="Times New Roman" w:cs="Times New Roman"/>
          <w:sz w:val="24"/>
          <w:szCs w:val="24"/>
        </w:rPr>
        <w:t>2.2. Подготовить рабочее место:</w:t>
      </w:r>
    </w:p>
    <w:p w14:paraId="13D28D10" w14:textId="4C8FE7A3" w:rsidR="001428D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 xml:space="preserve">- </w:t>
      </w:r>
      <w:r w:rsidR="001428D1">
        <w:rPr>
          <w:rFonts w:ascii="Times New Roman" w:eastAsia="Arial Unicode MS" w:hAnsi="Times New Roman" w:cs="Times New Roman"/>
          <w:sz w:val="24"/>
          <w:szCs w:val="24"/>
        </w:rPr>
        <w:t>проверить прочность крепления оборудования к фундаментам и подставкам;</w:t>
      </w:r>
    </w:p>
    <w:p w14:paraId="3DE14906" w14:textId="63F941F3" w:rsidR="00BA0402" w:rsidRDefault="001428D1"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состояние полов (отсутствие выбоин, неровностей, скользкости, открытых трапов</w:t>
      </w:r>
      <w:r w:rsidR="00BA0402">
        <w:rPr>
          <w:rFonts w:ascii="Times New Roman" w:eastAsia="Arial Unicode MS" w:hAnsi="Times New Roman" w:cs="Times New Roman"/>
          <w:sz w:val="24"/>
          <w:szCs w:val="24"/>
        </w:rPr>
        <w:t>);</w:t>
      </w:r>
    </w:p>
    <w:p w14:paraId="6C63E72F" w14:textId="6F8D98EE" w:rsidR="00EF4D26" w:rsidRDefault="00EF4D26"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чистоту рабочего места;</w:t>
      </w:r>
    </w:p>
    <w:p w14:paraId="72475420" w14:textId="111FD991" w:rsidR="00BA0402" w:rsidRDefault="00BA0402"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наличие и исправность контрольно-измерительных приборов;</w:t>
      </w:r>
    </w:p>
    <w:p w14:paraId="0DEA4D92" w14:textId="22CD34B2" w:rsidR="00BA0402" w:rsidRDefault="00BA0402"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подключение оборудования к электрической сети, воде и канализации;</w:t>
      </w:r>
    </w:p>
    <w:p w14:paraId="358A57DC" w14:textId="53DAD72E" w:rsidR="00706351" w:rsidRPr="00BA35FE" w:rsidRDefault="00BA0402"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исправность применяемого инвентаря.</w:t>
      </w:r>
    </w:p>
    <w:p w14:paraId="5CA2C707" w14:textId="51A9C3B1" w:rsidR="00706351" w:rsidRPr="00BA35FE"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A35FE">
        <w:rPr>
          <w:rFonts w:ascii="Times New Roman" w:eastAsia="Arial Unicode MS" w:hAnsi="Times New Roman" w:cs="Times New Roman"/>
          <w:sz w:val="24"/>
          <w:szCs w:val="24"/>
        </w:rPr>
        <w:t>2.3. Подготовить ин</w:t>
      </w:r>
      <w:r w:rsidR="001428D1">
        <w:rPr>
          <w:rFonts w:ascii="Times New Roman" w:eastAsia="Arial Unicode MS" w:hAnsi="Times New Roman" w:cs="Times New Roman"/>
          <w:sz w:val="24"/>
          <w:szCs w:val="24"/>
        </w:rPr>
        <w:t>вентарь</w:t>
      </w:r>
      <w:r w:rsidRPr="00BA35FE">
        <w:rPr>
          <w:rFonts w:ascii="Times New Roman" w:eastAsia="Arial Unicode MS" w:hAnsi="Times New Roman" w:cs="Times New Roman"/>
          <w:sz w:val="24"/>
          <w:szCs w:val="24"/>
        </w:rPr>
        <w:t xml:space="preserve"> и оборудование</w:t>
      </w:r>
      <w:r w:rsidR="00BA0402">
        <w:rPr>
          <w:rFonts w:ascii="Times New Roman" w:eastAsia="Arial Unicode MS" w:hAnsi="Times New Roman" w:cs="Times New Roman"/>
          <w:sz w:val="24"/>
          <w:szCs w:val="24"/>
        </w:rPr>
        <w:t>,</w:t>
      </w:r>
      <w:r w:rsidRPr="00BA35FE">
        <w:rPr>
          <w:rFonts w:ascii="Times New Roman" w:eastAsia="Arial Unicode MS" w:hAnsi="Times New Roman" w:cs="Times New Roman"/>
          <w:sz w:val="24"/>
          <w:szCs w:val="24"/>
        </w:rPr>
        <w:t xml:space="preserve"> разрешенное к самостоятельной работе: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7446"/>
      </w:tblGrid>
      <w:tr w:rsidR="00706351" w:rsidRPr="00FE238F" w14:paraId="5275316C" w14:textId="77777777" w:rsidTr="00B02D4F">
        <w:trPr>
          <w:trHeight w:val="522"/>
        </w:trPr>
        <w:tc>
          <w:tcPr>
            <w:tcW w:w="1946" w:type="dxa"/>
          </w:tcPr>
          <w:p w14:paraId="6BBA416A" w14:textId="77777777" w:rsidR="00706351" w:rsidRPr="00FE238F" w:rsidRDefault="00706351" w:rsidP="00B02D4F">
            <w:pPr>
              <w:autoSpaceDE w:val="0"/>
              <w:autoSpaceDN w:val="0"/>
              <w:adjustRightInd w:val="0"/>
              <w:spacing w:after="0" w:line="360" w:lineRule="auto"/>
              <w:jc w:val="center"/>
              <w:rPr>
                <w:rFonts w:ascii="Times New Roman" w:hAnsi="Times New Roman" w:cs="Times New Roman"/>
                <w:color w:val="000000"/>
                <w:sz w:val="23"/>
                <w:szCs w:val="23"/>
              </w:rPr>
            </w:pPr>
            <w:r w:rsidRPr="00FE238F">
              <w:rPr>
                <w:rFonts w:ascii="Times New Roman" w:hAnsi="Times New Roman" w:cs="Times New Roman"/>
                <w:b/>
                <w:bCs/>
                <w:color w:val="000000"/>
                <w:sz w:val="23"/>
                <w:szCs w:val="23"/>
              </w:rPr>
              <w:t>Наименование инструмента/ оборудования</w:t>
            </w:r>
          </w:p>
        </w:tc>
        <w:tc>
          <w:tcPr>
            <w:tcW w:w="7446" w:type="dxa"/>
          </w:tcPr>
          <w:p w14:paraId="636C7299" w14:textId="77777777" w:rsidR="00706351" w:rsidRPr="00FE238F" w:rsidRDefault="00706351" w:rsidP="00B02D4F">
            <w:pPr>
              <w:autoSpaceDE w:val="0"/>
              <w:autoSpaceDN w:val="0"/>
              <w:adjustRightInd w:val="0"/>
              <w:spacing w:after="0" w:line="360" w:lineRule="auto"/>
              <w:jc w:val="center"/>
              <w:rPr>
                <w:rFonts w:ascii="Times New Roman" w:hAnsi="Times New Roman" w:cs="Times New Roman"/>
                <w:color w:val="000000"/>
                <w:sz w:val="23"/>
                <w:szCs w:val="23"/>
              </w:rPr>
            </w:pPr>
            <w:r w:rsidRPr="00FE238F">
              <w:rPr>
                <w:rFonts w:ascii="Times New Roman" w:hAnsi="Times New Roman" w:cs="Times New Roman"/>
                <w:b/>
                <w:bCs/>
                <w:color w:val="000000"/>
                <w:sz w:val="23"/>
                <w:szCs w:val="23"/>
              </w:rPr>
              <w:t>Требования безопасности</w:t>
            </w:r>
          </w:p>
        </w:tc>
      </w:tr>
      <w:tr w:rsidR="00706351" w:rsidRPr="00FE238F" w14:paraId="477421C2" w14:textId="77777777" w:rsidTr="00B02D4F">
        <w:trPr>
          <w:trHeight w:val="730"/>
        </w:trPr>
        <w:tc>
          <w:tcPr>
            <w:tcW w:w="1946" w:type="dxa"/>
          </w:tcPr>
          <w:p w14:paraId="74F5CDE7" w14:textId="38BC815E" w:rsidR="00706351" w:rsidRPr="00EF4D26" w:rsidRDefault="00EF4D26" w:rsidP="00B02D4F">
            <w:pPr>
              <w:autoSpaceDE w:val="0"/>
              <w:autoSpaceDN w:val="0"/>
              <w:adjustRightInd w:val="0"/>
              <w:spacing w:after="0" w:line="360" w:lineRule="auto"/>
              <w:rPr>
                <w:rFonts w:ascii="Times New Roman" w:hAnsi="Times New Roman" w:cs="Times New Roman"/>
                <w:color w:val="000000"/>
              </w:rPr>
            </w:pPr>
            <w:r w:rsidRPr="00EF4D26">
              <w:rPr>
                <w:rFonts w:ascii="Times New Roman" w:hAnsi="Times New Roman" w:cs="Times New Roman"/>
                <w:color w:val="000000"/>
              </w:rPr>
              <w:t>Весы напольные</w:t>
            </w:r>
          </w:p>
        </w:tc>
        <w:tc>
          <w:tcPr>
            <w:tcW w:w="7446" w:type="dxa"/>
          </w:tcPr>
          <w:p w14:paraId="25D0F624" w14:textId="614852AB" w:rsidR="00EF4D26" w:rsidRPr="00EF4D26" w:rsidRDefault="00EF4D26" w:rsidP="00EF4D26">
            <w:pPr>
              <w:pStyle w:val="Default"/>
              <w:rPr>
                <w:sz w:val="22"/>
                <w:szCs w:val="22"/>
              </w:rPr>
            </w:pPr>
            <w:r w:rsidRPr="00EF4D26">
              <w:rPr>
                <w:sz w:val="22"/>
                <w:szCs w:val="22"/>
              </w:rPr>
              <w:t xml:space="preserve">- проверить устойчивость оборудования, убедится в том, что оно расположено на поверхности </w:t>
            </w:r>
            <w:r>
              <w:rPr>
                <w:sz w:val="22"/>
                <w:szCs w:val="22"/>
              </w:rPr>
              <w:t xml:space="preserve">пола </w:t>
            </w:r>
            <w:r w:rsidRPr="00EF4D26">
              <w:rPr>
                <w:sz w:val="22"/>
                <w:szCs w:val="22"/>
              </w:rPr>
              <w:t>строго горизонтально, при необходимости произвести регулировку</w:t>
            </w:r>
          </w:p>
          <w:p w14:paraId="5C7F99B2" w14:textId="77777777" w:rsidR="00EF4D26" w:rsidRPr="00EF4D26" w:rsidRDefault="00EF4D26" w:rsidP="00EF4D26">
            <w:pPr>
              <w:pStyle w:val="Default"/>
              <w:rPr>
                <w:sz w:val="22"/>
                <w:szCs w:val="22"/>
              </w:rPr>
            </w:pPr>
            <w:r w:rsidRPr="00EF4D26">
              <w:rPr>
                <w:sz w:val="22"/>
                <w:szCs w:val="22"/>
              </w:rPr>
              <w:t>- произвести осмотр платформы весов, проверить чистоту платформы, отсутствие посторонних предметов</w:t>
            </w:r>
          </w:p>
          <w:p w14:paraId="2638261B" w14:textId="77777777" w:rsidR="00EF4D26" w:rsidRPr="00EF4D26" w:rsidRDefault="00EF4D26" w:rsidP="00EF4D26">
            <w:pPr>
              <w:pStyle w:val="Default"/>
              <w:rPr>
                <w:sz w:val="22"/>
                <w:szCs w:val="22"/>
              </w:rPr>
            </w:pPr>
            <w:r w:rsidRPr="00EF4D26">
              <w:rPr>
                <w:sz w:val="22"/>
                <w:szCs w:val="22"/>
              </w:rPr>
              <w:t>- проверить подходы к весам</w:t>
            </w:r>
          </w:p>
          <w:p w14:paraId="531AB346" w14:textId="77777777" w:rsidR="00EF4D26" w:rsidRPr="00EF4D26" w:rsidRDefault="00EF4D26" w:rsidP="00EF4D26">
            <w:pPr>
              <w:pStyle w:val="Default"/>
              <w:rPr>
                <w:sz w:val="22"/>
                <w:szCs w:val="22"/>
              </w:rPr>
            </w:pPr>
            <w:r w:rsidRPr="00EF4D26">
              <w:rPr>
                <w:sz w:val="22"/>
                <w:szCs w:val="22"/>
              </w:rPr>
              <w:t>- убедится в исправном состоянии, изучить диапазон взвешивания</w:t>
            </w:r>
          </w:p>
          <w:p w14:paraId="43CDC10E" w14:textId="425C59A0" w:rsidR="00706351" w:rsidRDefault="00EF4D26" w:rsidP="00EF4D26">
            <w:pPr>
              <w:pStyle w:val="Default"/>
              <w:rPr>
                <w:sz w:val="23"/>
                <w:szCs w:val="23"/>
              </w:rPr>
            </w:pPr>
            <w:r w:rsidRPr="00EF4D26">
              <w:rPr>
                <w:sz w:val="22"/>
                <w:szCs w:val="22"/>
              </w:rPr>
              <w:t>- проверить отсутствие свисающих и оголенных концов электропроводки; надежность закрытия всех токоведущих и пусковых устройств оборудования</w:t>
            </w:r>
          </w:p>
        </w:tc>
      </w:tr>
      <w:tr w:rsidR="00EF4D26" w:rsidRPr="00FE238F" w14:paraId="44A8FD8C" w14:textId="77777777" w:rsidTr="00B02D4F">
        <w:trPr>
          <w:trHeight w:val="730"/>
        </w:trPr>
        <w:tc>
          <w:tcPr>
            <w:tcW w:w="1946" w:type="dxa"/>
          </w:tcPr>
          <w:p w14:paraId="4D3FE9FD" w14:textId="76F94F5A" w:rsidR="00EF4D26" w:rsidRPr="00EF4D26" w:rsidRDefault="00EF4D26" w:rsidP="00EF4D26">
            <w:pPr>
              <w:autoSpaceDE w:val="0"/>
              <w:autoSpaceDN w:val="0"/>
              <w:adjustRightInd w:val="0"/>
              <w:spacing w:after="0" w:line="240" w:lineRule="auto"/>
              <w:rPr>
                <w:rFonts w:ascii="Times New Roman" w:hAnsi="Times New Roman" w:cs="Times New Roman"/>
                <w:color w:val="000000"/>
              </w:rPr>
            </w:pPr>
            <w:r w:rsidRPr="00EF4D26">
              <w:rPr>
                <w:rFonts w:ascii="Times New Roman" w:hAnsi="Times New Roman" w:cs="Times New Roman"/>
              </w:rPr>
              <w:t>Весы настольные</w:t>
            </w:r>
          </w:p>
        </w:tc>
        <w:tc>
          <w:tcPr>
            <w:tcW w:w="7446" w:type="dxa"/>
          </w:tcPr>
          <w:p w14:paraId="55661F6A" w14:textId="77777777" w:rsidR="00EF4D26" w:rsidRPr="00EF4D26" w:rsidRDefault="00EF4D26" w:rsidP="00EF4D26">
            <w:pPr>
              <w:pStyle w:val="af1"/>
              <w:shd w:val="clear" w:color="auto" w:fill="FFFFFF"/>
              <w:spacing w:before="0" w:beforeAutospacing="0" w:after="0" w:afterAutospacing="0"/>
              <w:jc w:val="both"/>
              <w:textAlignment w:val="baseline"/>
              <w:rPr>
                <w:sz w:val="22"/>
                <w:szCs w:val="22"/>
              </w:rPr>
            </w:pPr>
            <w:r w:rsidRPr="00EF4D26">
              <w:rPr>
                <w:sz w:val="22"/>
                <w:szCs w:val="22"/>
              </w:rPr>
              <w:t>- проверить прочность и устойчивость основания установки, разместить весы на твердой, ровной поверхности, избегая касания стен и других предметов</w:t>
            </w:r>
          </w:p>
          <w:p w14:paraId="49CFF8C1" w14:textId="3FDFD569" w:rsidR="00EF4D26" w:rsidRPr="00EF4D26" w:rsidRDefault="00EF4D26" w:rsidP="00EF4D26">
            <w:pPr>
              <w:pStyle w:val="af1"/>
              <w:shd w:val="clear" w:color="auto" w:fill="FFFFFF"/>
              <w:spacing w:before="0" w:beforeAutospacing="0" w:after="0" w:afterAutospacing="0"/>
              <w:jc w:val="both"/>
              <w:textAlignment w:val="baseline"/>
              <w:rPr>
                <w:sz w:val="22"/>
                <w:szCs w:val="22"/>
              </w:rPr>
            </w:pPr>
            <w:r w:rsidRPr="00EF4D26">
              <w:rPr>
                <w:sz w:val="22"/>
                <w:szCs w:val="22"/>
              </w:rPr>
              <w:t>- проверить установлена ли батарея, установить батарею, соблюдая полярность</w:t>
            </w:r>
            <w:r>
              <w:rPr>
                <w:sz w:val="22"/>
                <w:szCs w:val="22"/>
              </w:rPr>
              <w:t xml:space="preserve"> или подключение к электрической сети</w:t>
            </w:r>
          </w:p>
          <w:p w14:paraId="4A86D662" w14:textId="77777777" w:rsidR="00EF4D26" w:rsidRPr="00EF4D26" w:rsidRDefault="00EF4D26" w:rsidP="00EF4D26">
            <w:pPr>
              <w:pStyle w:val="af1"/>
              <w:shd w:val="clear" w:color="auto" w:fill="FFFFFF"/>
              <w:spacing w:before="0" w:beforeAutospacing="0" w:after="0" w:afterAutospacing="0"/>
              <w:jc w:val="both"/>
              <w:textAlignment w:val="baseline"/>
              <w:rPr>
                <w:sz w:val="22"/>
                <w:szCs w:val="22"/>
              </w:rPr>
            </w:pPr>
            <w:r w:rsidRPr="00EF4D26">
              <w:rPr>
                <w:sz w:val="22"/>
                <w:szCs w:val="22"/>
              </w:rPr>
              <w:t>- убедится в исправном состоянии, изучить диапазон взвешивания и выбрать единицу измерения</w:t>
            </w:r>
          </w:p>
          <w:p w14:paraId="31DB5860" w14:textId="77777777" w:rsidR="00EF4D26" w:rsidRPr="00EF4D26" w:rsidRDefault="00EF4D26" w:rsidP="00EF4D26">
            <w:pPr>
              <w:pStyle w:val="af1"/>
              <w:shd w:val="clear" w:color="auto" w:fill="FFFFFF"/>
              <w:spacing w:before="0" w:beforeAutospacing="0" w:after="0" w:afterAutospacing="0"/>
              <w:jc w:val="both"/>
              <w:textAlignment w:val="baseline"/>
              <w:rPr>
                <w:sz w:val="22"/>
                <w:szCs w:val="22"/>
              </w:rPr>
            </w:pPr>
            <w:r w:rsidRPr="00EF4D26">
              <w:rPr>
                <w:sz w:val="22"/>
                <w:szCs w:val="22"/>
              </w:rPr>
              <w:t>- установить чашу на весы (если необходимо)</w:t>
            </w:r>
          </w:p>
          <w:p w14:paraId="2B4301CE" w14:textId="46DA2E7F" w:rsidR="00EF4D26" w:rsidRPr="00EF4D26" w:rsidRDefault="00EF4D26" w:rsidP="00EF4D26">
            <w:pPr>
              <w:pStyle w:val="Default"/>
              <w:rPr>
                <w:sz w:val="22"/>
                <w:szCs w:val="22"/>
              </w:rPr>
            </w:pPr>
            <w:r w:rsidRPr="00EF4D26">
              <w:rPr>
                <w:sz w:val="22"/>
                <w:szCs w:val="22"/>
              </w:rPr>
              <w:t>- не допускать попадания воды и других жидкостей внутрь прибора</w:t>
            </w:r>
          </w:p>
        </w:tc>
      </w:tr>
      <w:tr w:rsidR="00706351" w:rsidRPr="006C0A1B" w14:paraId="36DBF220"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2213C92A" w14:textId="12BDBE38" w:rsidR="00706351" w:rsidRPr="00181A0E" w:rsidRDefault="00181A0E" w:rsidP="00181A0E">
            <w:pPr>
              <w:autoSpaceDE w:val="0"/>
              <w:autoSpaceDN w:val="0"/>
              <w:adjustRightInd w:val="0"/>
              <w:spacing w:after="0" w:line="240" w:lineRule="auto"/>
              <w:rPr>
                <w:rFonts w:ascii="Times New Roman" w:hAnsi="Times New Roman" w:cs="Times New Roman"/>
                <w:color w:val="000000"/>
              </w:rPr>
            </w:pPr>
            <w:r w:rsidRPr="00181A0E">
              <w:rPr>
                <w:rFonts w:ascii="Times New Roman" w:hAnsi="Times New Roman" w:cs="Times New Roman"/>
                <w:color w:val="000000"/>
              </w:rPr>
              <w:t>Вакуум-</w:t>
            </w:r>
            <w:r w:rsidRPr="00B74601">
              <w:rPr>
                <w:rFonts w:ascii="Times New Roman" w:hAnsi="Times New Roman" w:cs="Times New Roman"/>
                <w:color w:val="000000"/>
              </w:rPr>
              <w:t>упаковочн</w:t>
            </w:r>
            <w:r w:rsidR="0009052E">
              <w:rPr>
                <w:rFonts w:ascii="Times New Roman" w:hAnsi="Times New Roman" w:cs="Times New Roman"/>
                <w:color w:val="000000"/>
              </w:rPr>
              <w:t>ая</w:t>
            </w:r>
            <w:r w:rsidRPr="00181A0E">
              <w:rPr>
                <w:rFonts w:ascii="Times New Roman" w:hAnsi="Times New Roman" w:cs="Times New Roman"/>
                <w:color w:val="000000"/>
              </w:rPr>
              <w:t xml:space="preserve"> </w:t>
            </w:r>
            <w:r w:rsidR="0009052E">
              <w:rPr>
                <w:rFonts w:ascii="Times New Roman" w:hAnsi="Times New Roman" w:cs="Times New Roman"/>
                <w:color w:val="000000"/>
              </w:rPr>
              <w:t>машина</w:t>
            </w:r>
          </w:p>
        </w:tc>
        <w:tc>
          <w:tcPr>
            <w:tcW w:w="7446" w:type="dxa"/>
            <w:tcBorders>
              <w:top w:val="single" w:sz="4" w:space="0" w:color="auto"/>
              <w:left w:val="single" w:sz="4" w:space="0" w:color="auto"/>
              <w:bottom w:val="single" w:sz="4" w:space="0" w:color="auto"/>
              <w:right w:val="single" w:sz="4" w:space="0" w:color="auto"/>
            </w:tcBorders>
          </w:tcPr>
          <w:p w14:paraId="50B21A02" w14:textId="77777777" w:rsidR="00706351" w:rsidRDefault="00C617E0" w:rsidP="00181A0E">
            <w:pPr>
              <w:pStyle w:val="Default"/>
              <w:rPr>
                <w:sz w:val="22"/>
                <w:szCs w:val="22"/>
              </w:rPr>
            </w:pPr>
            <w:r>
              <w:rPr>
                <w:sz w:val="22"/>
                <w:szCs w:val="22"/>
              </w:rPr>
              <w:t>- проверить заземление аппарата;</w:t>
            </w:r>
          </w:p>
          <w:p w14:paraId="3A723C83" w14:textId="77777777" w:rsidR="00C617E0" w:rsidRDefault="00C617E0" w:rsidP="00181A0E">
            <w:pPr>
              <w:pStyle w:val="Default"/>
              <w:rPr>
                <w:sz w:val="22"/>
                <w:szCs w:val="22"/>
              </w:rPr>
            </w:pPr>
            <w:r>
              <w:rPr>
                <w:sz w:val="22"/>
                <w:szCs w:val="22"/>
              </w:rPr>
              <w:t xml:space="preserve">- убедиться в </w:t>
            </w:r>
            <w:r w:rsidR="009610F6">
              <w:rPr>
                <w:sz w:val="22"/>
                <w:szCs w:val="22"/>
              </w:rPr>
              <w:t>устойчивости крепления аппарата на подставке или столе, устройство должно находиться в горизонтальном положении;</w:t>
            </w:r>
          </w:p>
          <w:p w14:paraId="60940F21" w14:textId="77777777" w:rsidR="009610F6" w:rsidRDefault="009610F6" w:rsidP="00181A0E">
            <w:pPr>
              <w:pStyle w:val="Default"/>
              <w:rPr>
                <w:sz w:val="22"/>
                <w:szCs w:val="22"/>
              </w:rPr>
            </w:pPr>
            <w:r>
              <w:rPr>
                <w:sz w:val="22"/>
                <w:szCs w:val="22"/>
              </w:rPr>
              <w:t>- проверить подключение устройства к электропитанию;</w:t>
            </w:r>
          </w:p>
          <w:p w14:paraId="639F1278" w14:textId="00B69D30" w:rsidR="009610F6" w:rsidRPr="009610F6" w:rsidRDefault="009610F6" w:rsidP="009610F6">
            <w:pPr>
              <w:pStyle w:val="Default"/>
              <w:rPr>
                <w:sz w:val="22"/>
                <w:szCs w:val="22"/>
              </w:rPr>
            </w:pPr>
            <w:r>
              <w:rPr>
                <w:sz w:val="22"/>
                <w:szCs w:val="22"/>
              </w:rPr>
              <w:t xml:space="preserve">- </w:t>
            </w:r>
            <w:r w:rsidRPr="009610F6">
              <w:rPr>
                <w:sz w:val="22"/>
                <w:szCs w:val="22"/>
              </w:rPr>
              <w:t xml:space="preserve">проверить </w:t>
            </w:r>
            <w:r w:rsidR="00B74601">
              <w:rPr>
                <w:sz w:val="22"/>
                <w:szCs w:val="22"/>
              </w:rPr>
              <w:t xml:space="preserve">на </w:t>
            </w:r>
            <w:r w:rsidRPr="009610F6">
              <w:rPr>
                <w:sz w:val="22"/>
                <w:szCs w:val="22"/>
              </w:rPr>
              <w:t>отсутствие свисающих и оголенных концов электропроводки</w:t>
            </w:r>
            <w:r w:rsidR="00B74601">
              <w:rPr>
                <w:sz w:val="22"/>
                <w:szCs w:val="22"/>
              </w:rPr>
              <w:t>;</w:t>
            </w:r>
          </w:p>
          <w:p w14:paraId="68947AEE" w14:textId="441BBC4A" w:rsidR="009610F6" w:rsidRPr="009610F6" w:rsidRDefault="009610F6" w:rsidP="009610F6">
            <w:pPr>
              <w:pStyle w:val="Default"/>
              <w:rPr>
                <w:sz w:val="22"/>
                <w:szCs w:val="22"/>
              </w:rPr>
            </w:pPr>
            <w:r w:rsidRPr="009610F6">
              <w:rPr>
                <w:sz w:val="22"/>
                <w:szCs w:val="22"/>
              </w:rPr>
              <w:t>- проверить надежность закрытия всех токоведущих и пусковых устройств оборудования</w:t>
            </w:r>
            <w:r w:rsidR="00B74601">
              <w:rPr>
                <w:sz w:val="22"/>
                <w:szCs w:val="22"/>
              </w:rPr>
              <w:t>;</w:t>
            </w:r>
          </w:p>
          <w:p w14:paraId="233CE789" w14:textId="559ADE5C" w:rsidR="009610F6" w:rsidRPr="009610F6" w:rsidRDefault="009610F6" w:rsidP="009610F6">
            <w:pPr>
              <w:pStyle w:val="Default"/>
              <w:rPr>
                <w:sz w:val="22"/>
                <w:szCs w:val="22"/>
              </w:rPr>
            </w:pPr>
            <w:r w:rsidRPr="009610F6">
              <w:rPr>
                <w:sz w:val="22"/>
                <w:szCs w:val="22"/>
              </w:rPr>
              <w:t>- проверить наличие кожуха на блоке вывода информации</w:t>
            </w:r>
          </w:p>
          <w:p w14:paraId="728B3BE6" w14:textId="31515028" w:rsidR="009610F6" w:rsidRPr="009610F6" w:rsidRDefault="009610F6" w:rsidP="009610F6">
            <w:pPr>
              <w:pStyle w:val="Default"/>
              <w:rPr>
                <w:sz w:val="22"/>
                <w:szCs w:val="22"/>
              </w:rPr>
            </w:pPr>
            <w:r w:rsidRPr="009610F6">
              <w:rPr>
                <w:sz w:val="22"/>
                <w:szCs w:val="22"/>
              </w:rPr>
              <w:t xml:space="preserve">- проверить </w:t>
            </w:r>
            <w:r w:rsidR="00B74601">
              <w:rPr>
                <w:sz w:val="22"/>
                <w:szCs w:val="22"/>
              </w:rPr>
              <w:t xml:space="preserve">на </w:t>
            </w:r>
            <w:r w:rsidRPr="009610F6">
              <w:rPr>
                <w:sz w:val="22"/>
                <w:szCs w:val="22"/>
              </w:rPr>
              <w:t>отсутствие посторонних предметов внутри и вокруг применяемого оборудования</w:t>
            </w:r>
            <w:r w:rsidR="00B74601">
              <w:rPr>
                <w:sz w:val="22"/>
                <w:szCs w:val="22"/>
              </w:rPr>
              <w:t>;</w:t>
            </w:r>
          </w:p>
          <w:p w14:paraId="4510F6E1" w14:textId="177CD51E" w:rsidR="009610F6" w:rsidRPr="00181A0E" w:rsidRDefault="009610F6" w:rsidP="009610F6">
            <w:pPr>
              <w:pStyle w:val="Default"/>
              <w:rPr>
                <w:sz w:val="22"/>
                <w:szCs w:val="22"/>
              </w:rPr>
            </w:pPr>
            <w:r w:rsidRPr="009610F6">
              <w:rPr>
                <w:sz w:val="22"/>
                <w:szCs w:val="22"/>
              </w:rPr>
              <w:lastRenderedPageBreak/>
              <w:t>- проверить комплектность и целостность деталей применяемого оборудования</w:t>
            </w:r>
            <w:r w:rsidR="00B74601">
              <w:rPr>
                <w:sz w:val="22"/>
                <w:szCs w:val="22"/>
              </w:rPr>
              <w:t>.</w:t>
            </w:r>
          </w:p>
        </w:tc>
      </w:tr>
      <w:tr w:rsidR="00B74601" w:rsidRPr="006C0A1B" w14:paraId="0CE3836B"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3AC0ECE2" w14:textId="087E94E8" w:rsidR="00B74601" w:rsidRPr="00181A0E" w:rsidRDefault="00B74601" w:rsidP="00181A0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Холодильный шкаф</w:t>
            </w:r>
          </w:p>
        </w:tc>
        <w:tc>
          <w:tcPr>
            <w:tcW w:w="7446" w:type="dxa"/>
            <w:tcBorders>
              <w:top w:val="single" w:sz="4" w:space="0" w:color="auto"/>
              <w:left w:val="single" w:sz="4" w:space="0" w:color="auto"/>
              <w:bottom w:val="single" w:sz="4" w:space="0" w:color="auto"/>
              <w:right w:val="single" w:sz="4" w:space="0" w:color="auto"/>
            </w:tcBorders>
          </w:tcPr>
          <w:p w14:paraId="07694A74" w14:textId="7FD1764A" w:rsidR="00B74601" w:rsidRPr="00B74601" w:rsidRDefault="00B74601" w:rsidP="00B74601">
            <w:pPr>
              <w:pStyle w:val="Default"/>
              <w:rPr>
                <w:sz w:val="22"/>
                <w:szCs w:val="22"/>
              </w:rPr>
            </w:pPr>
            <w:r w:rsidRPr="00B74601">
              <w:rPr>
                <w:sz w:val="22"/>
                <w:szCs w:val="22"/>
              </w:rPr>
              <w:t>- убедиться в исправном состоянии</w:t>
            </w:r>
            <w:r>
              <w:rPr>
                <w:sz w:val="22"/>
                <w:szCs w:val="22"/>
              </w:rPr>
              <w:t>;</w:t>
            </w:r>
          </w:p>
          <w:p w14:paraId="6D59E794" w14:textId="61E71BB6" w:rsidR="00B74601" w:rsidRPr="00B74601" w:rsidRDefault="00B74601" w:rsidP="00B74601">
            <w:pPr>
              <w:pStyle w:val="Default"/>
              <w:rPr>
                <w:sz w:val="22"/>
                <w:szCs w:val="22"/>
              </w:rPr>
            </w:pPr>
            <w:r w:rsidRPr="00B74601">
              <w:rPr>
                <w:sz w:val="22"/>
                <w:szCs w:val="22"/>
              </w:rPr>
              <w:t>- проверить температуру, необходимую для хранения охлажденных сырья и продуктов</w:t>
            </w:r>
            <w:r>
              <w:rPr>
                <w:sz w:val="22"/>
                <w:szCs w:val="22"/>
              </w:rPr>
              <w:t>;</w:t>
            </w:r>
          </w:p>
          <w:p w14:paraId="2D1615BF" w14:textId="7A1F0641" w:rsidR="00B74601" w:rsidRPr="00B74601" w:rsidRDefault="00B74601" w:rsidP="00B74601">
            <w:pPr>
              <w:pStyle w:val="Default"/>
              <w:rPr>
                <w:sz w:val="22"/>
                <w:szCs w:val="22"/>
              </w:rPr>
            </w:pPr>
            <w:r w:rsidRPr="00B74601">
              <w:rPr>
                <w:sz w:val="22"/>
                <w:szCs w:val="22"/>
              </w:rPr>
              <w:t>- количество загружаемого сырья не должно превышать норму, на которую рассчитана холодильная камера</w:t>
            </w:r>
            <w:r>
              <w:rPr>
                <w:sz w:val="22"/>
                <w:szCs w:val="22"/>
              </w:rPr>
              <w:t>;</w:t>
            </w:r>
          </w:p>
          <w:p w14:paraId="164C6C4D" w14:textId="6BFFE51A" w:rsidR="00B74601" w:rsidRDefault="00B74601" w:rsidP="00B74601">
            <w:pPr>
              <w:pStyle w:val="Default"/>
              <w:rPr>
                <w:sz w:val="22"/>
                <w:szCs w:val="22"/>
              </w:rPr>
            </w:pPr>
            <w:r w:rsidRPr="00B74601">
              <w:rPr>
                <w:sz w:val="22"/>
                <w:szCs w:val="22"/>
              </w:rPr>
              <w:t xml:space="preserve">- запрещается разбирать оборудование и производить самостоятельно какой-либо ремонт оборудования, самовольно передвигать холодильный </w:t>
            </w:r>
            <w:r>
              <w:rPr>
                <w:sz w:val="22"/>
                <w:szCs w:val="22"/>
              </w:rPr>
              <w:t>шкаф.</w:t>
            </w:r>
          </w:p>
        </w:tc>
      </w:tr>
      <w:tr w:rsidR="0093154A" w:rsidRPr="006C0A1B" w14:paraId="14BE066B"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4A2FA5BC" w14:textId="3DCAE443" w:rsidR="0093154A" w:rsidRDefault="0093154A" w:rsidP="0093154A">
            <w:pPr>
              <w:autoSpaceDE w:val="0"/>
              <w:autoSpaceDN w:val="0"/>
              <w:adjustRightInd w:val="0"/>
              <w:spacing w:after="0" w:line="240" w:lineRule="auto"/>
              <w:rPr>
                <w:rFonts w:ascii="Times New Roman" w:hAnsi="Times New Roman" w:cs="Times New Roman"/>
                <w:color w:val="000000"/>
              </w:rPr>
            </w:pPr>
            <w:r w:rsidRPr="0093154A">
              <w:rPr>
                <w:rFonts w:ascii="Times New Roman" w:hAnsi="Times New Roman" w:cs="Times New Roman"/>
                <w:color w:val="000000"/>
              </w:rPr>
              <w:t>Морозильный шкаф</w:t>
            </w:r>
          </w:p>
        </w:tc>
        <w:tc>
          <w:tcPr>
            <w:tcW w:w="7446" w:type="dxa"/>
            <w:tcBorders>
              <w:top w:val="single" w:sz="4" w:space="0" w:color="auto"/>
              <w:left w:val="single" w:sz="4" w:space="0" w:color="auto"/>
              <w:bottom w:val="single" w:sz="4" w:space="0" w:color="auto"/>
              <w:right w:val="single" w:sz="4" w:space="0" w:color="auto"/>
            </w:tcBorders>
          </w:tcPr>
          <w:p w14:paraId="33C7A678" w14:textId="5304F6E1" w:rsidR="0093154A" w:rsidRPr="0093154A" w:rsidRDefault="0093154A" w:rsidP="0093154A">
            <w:pPr>
              <w:pStyle w:val="Default"/>
              <w:rPr>
                <w:sz w:val="22"/>
                <w:szCs w:val="22"/>
              </w:rPr>
            </w:pPr>
            <w:r w:rsidRPr="0093154A">
              <w:rPr>
                <w:sz w:val="22"/>
                <w:szCs w:val="22"/>
              </w:rPr>
              <w:t>- убедиться в исправном состоянии</w:t>
            </w:r>
            <w:r>
              <w:rPr>
                <w:sz w:val="22"/>
                <w:szCs w:val="22"/>
              </w:rPr>
              <w:t>;</w:t>
            </w:r>
          </w:p>
          <w:p w14:paraId="0D4A180C" w14:textId="34403D6F" w:rsidR="0093154A" w:rsidRPr="0093154A" w:rsidRDefault="0093154A" w:rsidP="0093154A">
            <w:pPr>
              <w:pStyle w:val="Default"/>
              <w:rPr>
                <w:sz w:val="22"/>
                <w:szCs w:val="22"/>
              </w:rPr>
            </w:pPr>
            <w:r w:rsidRPr="0093154A">
              <w:rPr>
                <w:sz w:val="22"/>
                <w:szCs w:val="22"/>
              </w:rPr>
              <w:t>- проверить температуру, необходимую для хранения замороженных сырья и продуктов</w:t>
            </w:r>
            <w:r>
              <w:rPr>
                <w:sz w:val="22"/>
                <w:szCs w:val="22"/>
              </w:rPr>
              <w:t>;</w:t>
            </w:r>
          </w:p>
          <w:p w14:paraId="6E893EA7" w14:textId="58A7C969" w:rsidR="0093154A" w:rsidRPr="0093154A" w:rsidRDefault="0093154A" w:rsidP="0093154A">
            <w:pPr>
              <w:pStyle w:val="Default"/>
              <w:rPr>
                <w:sz w:val="22"/>
                <w:szCs w:val="22"/>
              </w:rPr>
            </w:pPr>
            <w:r w:rsidRPr="0093154A">
              <w:rPr>
                <w:sz w:val="22"/>
                <w:szCs w:val="22"/>
              </w:rPr>
              <w:t xml:space="preserve">- количество загружаемого сырья не должно превышать норму, на которую рассчитана </w:t>
            </w:r>
            <w:r>
              <w:rPr>
                <w:sz w:val="22"/>
                <w:szCs w:val="22"/>
              </w:rPr>
              <w:t>морозильная</w:t>
            </w:r>
            <w:r w:rsidRPr="0093154A">
              <w:rPr>
                <w:sz w:val="22"/>
                <w:szCs w:val="22"/>
              </w:rPr>
              <w:t xml:space="preserve"> камера</w:t>
            </w:r>
            <w:r>
              <w:rPr>
                <w:sz w:val="22"/>
                <w:szCs w:val="22"/>
              </w:rPr>
              <w:t>;</w:t>
            </w:r>
          </w:p>
          <w:p w14:paraId="20F5E77A" w14:textId="3EF08684" w:rsidR="0093154A" w:rsidRPr="00B74601" w:rsidRDefault="0093154A" w:rsidP="0093154A">
            <w:pPr>
              <w:pStyle w:val="Default"/>
              <w:rPr>
                <w:sz w:val="22"/>
                <w:szCs w:val="22"/>
              </w:rPr>
            </w:pPr>
            <w:r w:rsidRPr="0093154A">
              <w:rPr>
                <w:sz w:val="22"/>
                <w:szCs w:val="22"/>
              </w:rPr>
              <w:t xml:space="preserve">- запрещается разбирать оборудование и производить самостоятельно какой-либо ремонт оборудования, самовольно передвигать </w:t>
            </w:r>
            <w:r>
              <w:rPr>
                <w:sz w:val="22"/>
                <w:szCs w:val="22"/>
              </w:rPr>
              <w:t>морозильный шкаф.</w:t>
            </w:r>
          </w:p>
        </w:tc>
      </w:tr>
      <w:tr w:rsidR="00B86A9C" w:rsidRPr="006C0A1B" w14:paraId="04E421C7"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0CB5B065" w14:textId="44494DE6" w:rsidR="00B86A9C" w:rsidRPr="0093154A" w:rsidRDefault="00B86A9C" w:rsidP="0093154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Формовочный </w:t>
            </w:r>
            <w:r w:rsidR="00732FF7">
              <w:rPr>
                <w:rFonts w:ascii="Times New Roman" w:hAnsi="Times New Roman" w:cs="Times New Roman"/>
                <w:color w:val="000000"/>
              </w:rPr>
              <w:t>аппарат</w:t>
            </w:r>
          </w:p>
        </w:tc>
        <w:tc>
          <w:tcPr>
            <w:tcW w:w="7446" w:type="dxa"/>
            <w:tcBorders>
              <w:top w:val="single" w:sz="4" w:space="0" w:color="auto"/>
              <w:left w:val="single" w:sz="4" w:space="0" w:color="auto"/>
              <w:bottom w:val="single" w:sz="4" w:space="0" w:color="auto"/>
              <w:right w:val="single" w:sz="4" w:space="0" w:color="auto"/>
            </w:tcBorders>
          </w:tcPr>
          <w:p w14:paraId="01EE52F5" w14:textId="29F07022" w:rsidR="00732FF7" w:rsidRPr="00732FF7" w:rsidRDefault="00732FF7" w:rsidP="00732FF7">
            <w:pPr>
              <w:pStyle w:val="Default"/>
              <w:rPr>
                <w:sz w:val="22"/>
                <w:szCs w:val="22"/>
              </w:rPr>
            </w:pPr>
            <w:r w:rsidRPr="00732FF7">
              <w:rPr>
                <w:sz w:val="22"/>
                <w:szCs w:val="22"/>
              </w:rPr>
              <w:t xml:space="preserve">-   произвести внешний осмотр </w:t>
            </w:r>
            <w:r>
              <w:rPr>
                <w:sz w:val="22"/>
                <w:szCs w:val="22"/>
              </w:rPr>
              <w:t>формовочного аппарата</w:t>
            </w:r>
            <w:r w:rsidRPr="00732FF7">
              <w:rPr>
                <w:sz w:val="22"/>
                <w:szCs w:val="22"/>
              </w:rPr>
              <w:t xml:space="preserve"> </w:t>
            </w:r>
          </w:p>
          <w:p w14:paraId="2EF137B4" w14:textId="77777777" w:rsidR="00732FF7" w:rsidRPr="00732FF7" w:rsidRDefault="00732FF7" w:rsidP="00732FF7">
            <w:pPr>
              <w:pStyle w:val="Default"/>
              <w:rPr>
                <w:sz w:val="22"/>
                <w:szCs w:val="22"/>
              </w:rPr>
            </w:pPr>
            <w:r w:rsidRPr="00732FF7">
              <w:rPr>
                <w:sz w:val="22"/>
                <w:szCs w:val="22"/>
              </w:rPr>
              <w:t>- убедиться в целостности изоляции проводов от электродвигателя</w:t>
            </w:r>
          </w:p>
          <w:p w14:paraId="3FC80C20" w14:textId="77777777" w:rsidR="00B86A9C" w:rsidRDefault="00732FF7" w:rsidP="00732FF7">
            <w:pPr>
              <w:pStyle w:val="Default"/>
              <w:rPr>
                <w:sz w:val="22"/>
                <w:szCs w:val="22"/>
              </w:rPr>
            </w:pPr>
            <w:r w:rsidRPr="00732FF7">
              <w:rPr>
                <w:sz w:val="22"/>
                <w:szCs w:val="22"/>
              </w:rPr>
              <w:t>- проверить комплектность и целостность деталей</w:t>
            </w:r>
            <w:r>
              <w:rPr>
                <w:sz w:val="22"/>
                <w:szCs w:val="22"/>
              </w:rPr>
              <w:t>;</w:t>
            </w:r>
          </w:p>
          <w:p w14:paraId="782C12B5" w14:textId="77777777" w:rsidR="00732FF7" w:rsidRDefault="00732FF7" w:rsidP="00732FF7">
            <w:pPr>
              <w:pStyle w:val="Default"/>
              <w:rPr>
                <w:sz w:val="22"/>
                <w:szCs w:val="22"/>
              </w:rPr>
            </w:pPr>
            <w:r>
              <w:rPr>
                <w:sz w:val="22"/>
                <w:szCs w:val="22"/>
              </w:rPr>
              <w:t>- проверить наличие защитных кожухов и их крепление;</w:t>
            </w:r>
          </w:p>
          <w:p w14:paraId="313CCF29" w14:textId="769D24FD" w:rsidR="00732FF7" w:rsidRPr="0093154A" w:rsidRDefault="00732FF7" w:rsidP="00732FF7">
            <w:pPr>
              <w:pStyle w:val="Default"/>
              <w:rPr>
                <w:sz w:val="22"/>
                <w:szCs w:val="22"/>
              </w:rPr>
            </w:pPr>
            <w:r>
              <w:rPr>
                <w:sz w:val="22"/>
                <w:szCs w:val="22"/>
              </w:rPr>
              <w:t>- запрещается загружать компоненты в бункер больше нормы, указанную в инструкции по экс</w:t>
            </w:r>
            <w:r w:rsidR="009413FB">
              <w:rPr>
                <w:sz w:val="22"/>
                <w:szCs w:val="22"/>
              </w:rPr>
              <w:t>п</w:t>
            </w:r>
            <w:r>
              <w:rPr>
                <w:sz w:val="22"/>
                <w:szCs w:val="22"/>
              </w:rPr>
              <w:t>луатации.</w:t>
            </w:r>
          </w:p>
        </w:tc>
      </w:tr>
      <w:tr w:rsidR="00E153C2" w:rsidRPr="006C0A1B" w14:paraId="42A89795"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7F7B5A73" w14:textId="6613E884" w:rsidR="00E153C2" w:rsidRPr="009413FB" w:rsidRDefault="00E153C2" w:rsidP="009413FB">
            <w:pPr>
              <w:autoSpaceDE w:val="0"/>
              <w:autoSpaceDN w:val="0"/>
              <w:adjustRightInd w:val="0"/>
              <w:spacing w:after="0" w:line="240" w:lineRule="auto"/>
              <w:rPr>
                <w:rFonts w:ascii="Times New Roman" w:hAnsi="Times New Roman" w:cs="Times New Roman"/>
              </w:rPr>
            </w:pPr>
            <w:r w:rsidRPr="00E153C2">
              <w:rPr>
                <w:rFonts w:ascii="Times New Roman" w:hAnsi="Times New Roman" w:cs="Times New Roman"/>
              </w:rPr>
              <w:t>Автоматическая термодымовая камера</w:t>
            </w:r>
          </w:p>
        </w:tc>
        <w:tc>
          <w:tcPr>
            <w:tcW w:w="7446" w:type="dxa"/>
            <w:tcBorders>
              <w:top w:val="single" w:sz="4" w:space="0" w:color="auto"/>
              <w:left w:val="single" w:sz="4" w:space="0" w:color="auto"/>
              <w:bottom w:val="single" w:sz="4" w:space="0" w:color="auto"/>
              <w:right w:val="single" w:sz="4" w:space="0" w:color="auto"/>
            </w:tcBorders>
          </w:tcPr>
          <w:p w14:paraId="0D68DC41" w14:textId="5B394D4F" w:rsidR="00E153C2" w:rsidRPr="00E153C2" w:rsidRDefault="00E153C2" w:rsidP="00E153C2">
            <w:pPr>
              <w:spacing w:after="0" w:line="240" w:lineRule="auto"/>
              <w:jc w:val="both"/>
              <w:rPr>
                <w:rFonts w:ascii="Times New Roman" w:hAnsi="Times New Roman" w:cs="Times New Roman"/>
              </w:rPr>
            </w:pPr>
            <w:r w:rsidRPr="00E153C2">
              <w:rPr>
                <w:rFonts w:ascii="Times New Roman" w:hAnsi="Times New Roman" w:cs="Times New Roman"/>
              </w:rPr>
              <w:t>- произвести внешний осмотр оборудования</w:t>
            </w:r>
            <w:r w:rsidR="00AF059F">
              <w:rPr>
                <w:rFonts w:ascii="Times New Roman" w:hAnsi="Times New Roman" w:cs="Times New Roman"/>
              </w:rPr>
              <w:t>;</w:t>
            </w:r>
            <w:r w:rsidRPr="00E153C2">
              <w:rPr>
                <w:rFonts w:ascii="Times New Roman" w:hAnsi="Times New Roman" w:cs="Times New Roman"/>
              </w:rPr>
              <w:t xml:space="preserve"> </w:t>
            </w:r>
          </w:p>
          <w:p w14:paraId="0AD6560D" w14:textId="4057AA23" w:rsidR="00E153C2" w:rsidRPr="00E153C2" w:rsidRDefault="00E153C2" w:rsidP="00E153C2">
            <w:pPr>
              <w:spacing w:after="0" w:line="240" w:lineRule="auto"/>
              <w:jc w:val="both"/>
              <w:rPr>
                <w:rFonts w:ascii="Times New Roman" w:hAnsi="Times New Roman" w:cs="Times New Roman"/>
              </w:rPr>
            </w:pPr>
            <w:r w:rsidRPr="00E153C2">
              <w:rPr>
                <w:rFonts w:ascii="Times New Roman" w:hAnsi="Times New Roman" w:cs="Times New Roman"/>
              </w:rPr>
              <w:t>- проверить наличие и исправность рам</w:t>
            </w:r>
            <w:r w:rsidR="00AF059F">
              <w:rPr>
                <w:rFonts w:ascii="Times New Roman" w:hAnsi="Times New Roman" w:cs="Times New Roman"/>
              </w:rPr>
              <w:t>;</w:t>
            </w:r>
            <w:r w:rsidRPr="00E153C2">
              <w:rPr>
                <w:rFonts w:ascii="Times New Roman" w:hAnsi="Times New Roman" w:cs="Times New Roman"/>
              </w:rPr>
              <w:t xml:space="preserve"> </w:t>
            </w:r>
          </w:p>
          <w:p w14:paraId="5BAFD92F" w14:textId="0D8063C0" w:rsidR="00E153C2" w:rsidRDefault="00E153C2" w:rsidP="00E153C2">
            <w:pPr>
              <w:spacing w:after="0" w:line="240" w:lineRule="auto"/>
              <w:jc w:val="both"/>
              <w:rPr>
                <w:rFonts w:ascii="Times New Roman" w:hAnsi="Times New Roman" w:cs="Times New Roman"/>
              </w:rPr>
            </w:pPr>
            <w:r w:rsidRPr="00E153C2">
              <w:rPr>
                <w:rFonts w:ascii="Times New Roman" w:hAnsi="Times New Roman" w:cs="Times New Roman"/>
              </w:rPr>
              <w:t xml:space="preserve">- проверить </w:t>
            </w:r>
            <w:r>
              <w:rPr>
                <w:rFonts w:ascii="Times New Roman" w:hAnsi="Times New Roman" w:cs="Times New Roman"/>
              </w:rPr>
              <w:t>рабочее состояние</w:t>
            </w:r>
            <w:r w:rsidRPr="00E153C2">
              <w:rPr>
                <w:rFonts w:ascii="Times New Roman" w:hAnsi="Times New Roman" w:cs="Times New Roman"/>
              </w:rPr>
              <w:t xml:space="preserve"> контрольно-измерительных приборов</w:t>
            </w:r>
            <w:r w:rsidR="00AF059F">
              <w:rPr>
                <w:rFonts w:ascii="Times New Roman" w:hAnsi="Times New Roman" w:cs="Times New Roman"/>
              </w:rPr>
              <w:t>;</w:t>
            </w:r>
          </w:p>
          <w:p w14:paraId="117F72A0" w14:textId="63DDF019" w:rsidR="001E6E77" w:rsidRPr="00E153C2" w:rsidRDefault="001E6E77" w:rsidP="00E153C2">
            <w:pPr>
              <w:spacing w:after="0" w:line="240" w:lineRule="auto"/>
              <w:jc w:val="both"/>
              <w:rPr>
                <w:rFonts w:ascii="Times New Roman" w:hAnsi="Times New Roman" w:cs="Times New Roman"/>
              </w:rPr>
            </w:pPr>
            <w:r>
              <w:rPr>
                <w:rFonts w:ascii="Times New Roman" w:hAnsi="Times New Roman" w:cs="Times New Roman"/>
              </w:rPr>
              <w:t>- р</w:t>
            </w:r>
            <w:r w:rsidRPr="001E6E77">
              <w:rPr>
                <w:rFonts w:ascii="Times New Roman" w:hAnsi="Times New Roman" w:cs="Times New Roman"/>
              </w:rPr>
              <w:t>учная загрузка, разгрузка и очистка коптильных камер, а также их ремонт должны производиться после полного удаления из них дыма и снижения температуры внутри камер до 30°С</w:t>
            </w:r>
            <w:r>
              <w:rPr>
                <w:rFonts w:ascii="Times New Roman" w:hAnsi="Times New Roman" w:cs="Times New Roman"/>
              </w:rPr>
              <w:t>;</w:t>
            </w:r>
          </w:p>
          <w:p w14:paraId="3A49F77F" w14:textId="34FCDB5A" w:rsidR="00E153C2" w:rsidRPr="009413FB" w:rsidRDefault="00E153C2" w:rsidP="00E153C2">
            <w:pPr>
              <w:spacing w:after="0" w:line="240" w:lineRule="auto"/>
              <w:jc w:val="both"/>
              <w:rPr>
                <w:rFonts w:ascii="Times New Roman" w:hAnsi="Times New Roman" w:cs="Times New Roman"/>
              </w:rPr>
            </w:pPr>
            <w:r w:rsidRPr="00E153C2">
              <w:rPr>
                <w:rFonts w:ascii="Times New Roman" w:hAnsi="Times New Roman" w:cs="Times New Roman"/>
              </w:rPr>
              <w:t>-</w:t>
            </w:r>
            <w:r w:rsidR="00394308">
              <w:rPr>
                <w:rFonts w:ascii="Times New Roman" w:hAnsi="Times New Roman" w:cs="Times New Roman"/>
              </w:rPr>
              <w:t xml:space="preserve"> проверить</w:t>
            </w:r>
            <w:r w:rsidRPr="00E153C2">
              <w:rPr>
                <w:rFonts w:ascii="Times New Roman" w:hAnsi="Times New Roman" w:cs="Times New Roman"/>
              </w:rPr>
              <w:t xml:space="preserve"> </w:t>
            </w:r>
            <w:r w:rsidR="00394308">
              <w:rPr>
                <w:rFonts w:ascii="Times New Roman" w:hAnsi="Times New Roman" w:cs="Times New Roman"/>
              </w:rPr>
              <w:t>уровень</w:t>
            </w:r>
            <w:r w:rsidR="00394308" w:rsidRPr="00E153C2">
              <w:rPr>
                <w:rFonts w:ascii="Times New Roman" w:hAnsi="Times New Roman" w:cs="Times New Roman"/>
              </w:rPr>
              <w:t xml:space="preserve"> </w:t>
            </w:r>
            <w:r w:rsidRPr="00E153C2">
              <w:rPr>
                <w:rFonts w:ascii="Times New Roman" w:hAnsi="Times New Roman" w:cs="Times New Roman"/>
              </w:rPr>
              <w:t>напол</w:t>
            </w:r>
            <w:r w:rsidR="00394308">
              <w:rPr>
                <w:rFonts w:ascii="Times New Roman" w:hAnsi="Times New Roman" w:cs="Times New Roman"/>
              </w:rPr>
              <w:t>не</w:t>
            </w:r>
            <w:r w:rsidRPr="00E153C2">
              <w:rPr>
                <w:rFonts w:ascii="Times New Roman" w:hAnsi="Times New Roman" w:cs="Times New Roman"/>
              </w:rPr>
              <w:t>ни</w:t>
            </w:r>
            <w:r w:rsidR="00394308">
              <w:rPr>
                <w:rFonts w:ascii="Times New Roman" w:hAnsi="Times New Roman" w:cs="Times New Roman"/>
              </w:rPr>
              <w:t>я</w:t>
            </w:r>
            <w:r w:rsidRPr="00E153C2">
              <w:rPr>
                <w:rFonts w:ascii="Times New Roman" w:hAnsi="Times New Roman" w:cs="Times New Roman"/>
              </w:rPr>
              <w:t xml:space="preserve"> воронк</w:t>
            </w:r>
            <w:r w:rsidR="00394308">
              <w:rPr>
                <w:rFonts w:ascii="Times New Roman" w:hAnsi="Times New Roman" w:cs="Times New Roman"/>
              </w:rPr>
              <w:t>и</w:t>
            </w:r>
            <w:r w:rsidRPr="00E153C2">
              <w:rPr>
                <w:rFonts w:ascii="Times New Roman" w:hAnsi="Times New Roman" w:cs="Times New Roman"/>
              </w:rPr>
              <w:t xml:space="preserve"> </w:t>
            </w:r>
            <w:proofErr w:type="spellStart"/>
            <w:r w:rsidRPr="00E153C2">
              <w:rPr>
                <w:rFonts w:ascii="Times New Roman" w:hAnsi="Times New Roman" w:cs="Times New Roman"/>
              </w:rPr>
              <w:t>дымогенератора</w:t>
            </w:r>
            <w:proofErr w:type="spellEnd"/>
            <w:r w:rsidR="00394308">
              <w:rPr>
                <w:rFonts w:ascii="Times New Roman" w:hAnsi="Times New Roman" w:cs="Times New Roman"/>
              </w:rPr>
              <w:t xml:space="preserve"> </w:t>
            </w:r>
            <w:r w:rsidRPr="00E153C2">
              <w:rPr>
                <w:rFonts w:ascii="Times New Roman" w:hAnsi="Times New Roman" w:cs="Times New Roman"/>
              </w:rPr>
              <w:t>древесн</w:t>
            </w:r>
            <w:r w:rsidR="00394308">
              <w:rPr>
                <w:rFonts w:ascii="Times New Roman" w:hAnsi="Times New Roman" w:cs="Times New Roman"/>
              </w:rPr>
              <w:t>ыми опилками</w:t>
            </w:r>
            <w:r w:rsidR="00AF059F">
              <w:rPr>
                <w:rFonts w:ascii="Times New Roman" w:hAnsi="Times New Roman" w:cs="Times New Roman"/>
              </w:rPr>
              <w:t>.</w:t>
            </w:r>
          </w:p>
        </w:tc>
      </w:tr>
      <w:tr w:rsidR="00AF059F" w:rsidRPr="006C0A1B" w14:paraId="6B035904"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3F2091BF" w14:textId="2B6038D6" w:rsidR="00AF059F" w:rsidRPr="00AF059F" w:rsidRDefault="00AF059F" w:rsidP="00AF059F">
            <w:pPr>
              <w:autoSpaceDE w:val="0"/>
              <w:autoSpaceDN w:val="0"/>
              <w:adjustRightInd w:val="0"/>
              <w:spacing w:after="0" w:line="240" w:lineRule="auto"/>
              <w:rPr>
                <w:rFonts w:ascii="Times New Roman" w:hAnsi="Times New Roman" w:cs="Times New Roman"/>
              </w:rPr>
            </w:pPr>
            <w:r w:rsidRPr="00AF059F">
              <w:rPr>
                <w:rFonts w:ascii="Times New Roman" w:hAnsi="Times New Roman" w:cs="Times New Roman"/>
              </w:rPr>
              <w:t>Фаршемешалка</w:t>
            </w:r>
          </w:p>
        </w:tc>
        <w:tc>
          <w:tcPr>
            <w:tcW w:w="7446" w:type="dxa"/>
            <w:tcBorders>
              <w:top w:val="single" w:sz="4" w:space="0" w:color="auto"/>
              <w:left w:val="single" w:sz="4" w:space="0" w:color="auto"/>
              <w:bottom w:val="single" w:sz="4" w:space="0" w:color="auto"/>
              <w:right w:val="single" w:sz="4" w:space="0" w:color="auto"/>
            </w:tcBorders>
          </w:tcPr>
          <w:p w14:paraId="25713965" w14:textId="6377DCFE" w:rsidR="00AF059F" w:rsidRPr="00AF059F" w:rsidRDefault="00AF059F" w:rsidP="00AF059F">
            <w:pPr>
              <w:shd w:val="clear" w:color="auto" w:fill="FFFFFF"/>
              <w:autoSpaceDE w:val="0"/>
              <w:autoSpaceDN w:val="0"/>
              <w:adjustRightInd w:val="0"/>
              <w:spacing w:after="0" w:line="240" w:lineRule="auto"/>
              <w:jc w:val="both"/>
              <w:rPr>
                <w:rFonts w:ascii="Times New Roman" w:hAnsi="Times New Roman" w:cs="Times New Roman"/>
              </w:rPr>
            </w:pPr>
            <w:r w:rsidRPr="00AF059F">
              <w:rPr>
                <w:rFonts w:ascii="Times New Roman" w:hAnsi="Times New Roman" w:cs="Times New Roman"/>
              </w:rPr>
              <w:t>- проверить исправность оборудования, пусковой аппаратуры</w:t>
            </w:r>
            <w:r>
              <w:rPr>
                <w:rFonts w:ascii="Times New Roman" w:hAnsi="Times New Roman" w:cs="Times New Roman"/>
              </w:rPr>
              <w:t>;</w:t>
            </w:r>
          </w:p>
          <w:p w14:paraId="03B38E65" w14:textId="0865D930" w:rsidR="00AF059F" w:rsidRPr="00AF059F" w:rsidRDefault="00AF059F" w:rsidP="00AF059F">
            <w:pPr>
              <w:shd w:val="clear" w:color="auto" w:fill="FFFFFF"/>
              <w:autoSpaceDE w:val="0"/>
              <w:autoSpaceDN w:val="0"/>
              <w:adjustRightInd w:val="0"/>
              <w:spacing w:after="0" w:line="240" w:lineRule="auto"/>
              <w:jc w:val="both"/>
              <w:rPr>
                <w:rFonts w:ascii="Times New Roman" w:hAnsi="Times New Roman" w:cs="Times New Roman"/>
              </w:rPr>
            </w:pPr>
            <w:r w:rsidRPr="00AF059F">
              <w:rPr>
                <w:rFonts w:ascii="Times New Roman" w:hAnsi="Times New Roman" w:cs="Times New Roman"/>
              </w:rPr>
              <w:t>- провести внешний осмотр заземления, убедиться в надежности их присоединения к оборудованию и корпусам электродвигателей</w:t>
            </w:r>
            <w:r>
              <w:rPr>
                <w:rFonts w:ascii="Times New Roman" w:hAnsi="Times New Roman" w:cs="Times New Roman"/>
              </w:rPr>
              <w:t>;</w:t>
            </w:r>
          </w:p>
          <w:p w14:paraId="1A6A5CBC" w14:textId="4649C2E8" w:rsidR="00AF059F" w:rsidRPr="00AF059F" w:rsidRDefault="00AF059F" w:rsidP="00AF059F">
            <w:pPr>
              <w:shd w:val="clear" w:color="auto" w:fill="FFFFFF"/>
              <w:autoSpaceDE w:val="0"/>
              <w:autoSpaceDN w:val="0"/>
              <w:adjustRightInd w:val="0"/>
              <w:spacing w:after="0" w:line="240" w:lineRule="auto"/>
              <w:jc w:val="both"/>
              <w:rPr>
                <w:rFonts w:ascii="Times New Roman" w:hAnsi="Times New Roman" w:cs="Times New Roman"/>
              </w:rPr>
            </w:pPr>
            <w:r w:rsidRPr="00AF059F">
              <w:rPr>
                <w:rFonts w:ascii="Times New Roman" w:hAnsi="Times New Roman" w:cs="Times New Roman"/>
              </w:rPr>
              <w:t>- проверить работу лопастей фаршемешалки попеременным включением кнопок "направо", "налево"</w:t>
            </w:r>
            <w:r>
              <w:rPr>
                <w:rFonts w:ascii="Times New Roman" w:hAnsi="Times New Roman" w:cs="Times New Roman"/>
              </w:rPr>
              <w:t>;</w:t>
            </w:r>
          </w:p>
          <w:p w14:paraId="019A0326" w14:textId="77777777" w:rsidR="00AF059F" w:rsidRDefault="00AF059F" w:rsidP="00AF059F">
            <w:pPr>
              <w:spacing w:after="0" w:line="240" w:lineRule="auto"/>
              <w:jc w:val="both"/>
              <w:rPr>
                <w:rFonts w:ascii="Times New Roman" w:hAnsi="Times New Roman" w:cs="Times New Roman"/>
              </w:rPr>
            </w:pPr>
            <w:r w:rsidRPr="00AF059F">
              <w:rPr>
                <w:rFonts w:ascii="Times New Roman" w:hAnsi="Times New Roman" w:cs="Times New Roman"/>
              </w:rPr>
              <w:t>- проверить исправность блокировок, исключающих возможность работы при открытой крышке фаршемешалки</w:t>
            </w:r>
            <w:r>
              <w:rPr>
                <w:rFonts w:ascii="Times New Roman" w:hAnsi="Times New Roman" w:cs="Times New Roman"/>
              </w:rPr>
              <w:t>;</w:t>
            </w:r>
          </w:p>
          <w:p w14:paraId="5F84216E" w14:textId="42BB047D" w:rsidR="00AF059F" w:rsidRPr="00AF059F" w:rsidRDefault="00AF059F" w:rsidP="00C53131">
            <w:pPr>
              <w:pStyle w:val="Default"/>
            </w:pPr>
            <w:r w:rsidRPr="009610F6">
              <w:rPr>
                <w:sz w:val="22"/>
                <w:szCs w:val="22"/>
              </w:rPr>
              <w:t xml:space="preserve">- проверить </w:t>
            </w:r>
            <w:r>
              <w:rPr>
                <w:sz w:val="22"/>
                <w:szCs w:val="22"/>
              </w:rPr>
              <w:t xml:space="preserve">на </w:t>
            </w:r>
            <w:r w:rsidRPr="009610F6">
              <w:rPr>
                <w:sz w:val="22"/>
                <w:szCs w:val="22"/>
              </w:rPr>
              <w:t>отсутствие посторонних предметов внутри применяемого оборудования</w:t>
            </w:r>
            <w:r>
              <w:rPr>
                <w:sz w:val="22"/>
                <w:szCs w:val="22"/>
              </w:rPr>
              <w:t>.</w:t>
            </w:r>
            <w:r w:rsidR="00C53131">
              <w:rPr>
                <w:sz w:val="22"/>
                <w:szCs w:val="22"/>
              </w:rPr>
              <w:t xml:space="preserve"> </w:t>
            </w:r>
          </w:p>
        </w:tc>
      </w:tr>
      <w:tr w:rsidR="00AF059F" w:rsidRPr="006C0A1B" w14:paraId="6F09EF36"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56AB27BD" w14:textId="60DB78BA" w:rsidR="00AF059F" w:rsidRPr="00AF059F" w:rsidRDefault="00AF059F" w:rsidP="00AF059F">
            <w:pPr>
              <w:spacing w:after="0" w:line="240" w:lineRule="auto"/>
              <w:jc w:val="both"/>
              <w:rPr>
                <w:rFonts w:ascii="Times New Roman" w:hAnsi="Times New Roman" w:cs="Times New Roman"/>
              </w:rPr>
            </w:pPr>
            <w:r w:rsidRPr="00AF059F">
              <w:rPr>
                <w:rFonts w:ascii="Times New Roman" w:hAnsi="Times New Roman" w:cs="Times New Roman"/>
              </w:rPr>
              <w:t xml:space="preserve">Машина </w:t>
            </w:r>
            <w:r>
              <w:rPr>
                <w:rFonts w:ascii="Times New Roman" w:hAnsi="Times New Roman" w:cs="Times New Roman"/>
              </w:rPr>
              <w:t>закаточная (жестяная банка)</w:t>
            </w:r>
          </w:p>
          <w:p w14:paraId="7E1D943A" w14:textId="77777777" w:rsidR="00AF059F" w:rsidRPr="00AF059F" w:rsidRDefault="00AF059F" w:rsidP="00AF059F">
            <w:pPr>
              <w:autoSpaceDE w:val="0"/>
              <w:autoSpaceDN w:val="0"/>
              <w:adjustRightInd w:val="0"/>
              <w:spacing w:after="0" w:line="240" w:lineRule="auto"/>
              <w:rPr>
                <w:rFonts w:ascii="Times New Roman" w:hAnsi="Times New Roman" w:cs="Times New Roman"/>
              </w:rPr>
            </w:pPr>
          </w:p>
        </w:tc>
        <w:tc>
          <w:tcPr>
            <w:tcW w:w="7446" w:type="dxa"/>
            <w:tcBorders>
              <w:top w:val="single" w:sz="4" w:space="0" w:color="auto"/>
              <w:left w:val="single" w:sz="4" w:space="0" w:color="auto"/>
              <w:bottom w:val="single" w:sz="4" w:space="0" w:color="auto"/>
              <w:right w:val="single" w:sz="4" w:space="0" w:color="auto"/>
            </w:tcBorders>
          </w:tcPr>
          <w:p w14:paraId="7F205B78" w14:textId="5EB371C7" w:rsidR="00AF059F" w:rsidRPr="00AF059F" w:rsidRDefault="00AF059F" w:rsidP="00AF059F">
            <w:pPr>
              <w:spacing w:after="0" w:line="240" w:lineRule="auto"/>
              <w:jc w:val="both"/>
              <w:rPr>
                <w:rFonts w:ascii="Times New Roman" w:hAnsi="Times New Roman" w:cs="Times New Roman"/>
              </w:rPr>
            </w:pPr>
            <w:r w:rsidRPr="00AF059F">
              <w:rPr>
                <w:rFonts w:ascii="Times New Roman" w:hAnsi="Times New Roman" w:cs="Times New Roman"/>
              </w:rPr>
              <w:t>- проверить надежность закрытия всех токоведущих и пусковых устройств оборудования</w:t>
            </w:r>
            <w:r>
              <w:rPr>
                <w:rFonts w:ascii="Times New Roman" w:hAnsi="Times New Roman" w:cs="Times New Roman"/>
              </w:rPr>
              <w:t>;</w:t>
            </w:r>
          </w:p>
          <w:p w14:paraId="1761FFC9" w14:textId="2520C2F3" w:rsidR="00AF059F" w:rsidRPr="00AF059F" w:rsidRDefault="00AF059F" w:rsidP="00AF059F">
            <w:pPr>
              <w:shd w:val="clear" w:color="auto" w:fill="FFFFFF"/>
              <w:autoSpaceDE w:val="0"/>
              <w:autoSpaceDN w:val="0"/>
              <w:adjustRightInd w:val="0"/>
              <w:spacing w:after="0" w:line="240" w:lineRule="auto"/>
              <w:jc w:val="both"/>
              <w:rPr>
                <w:rFonts w:ascii="Times New Roman" w:hAnsi="Times New Roman" w:cs="Times New Roman"/>
              </w:rPr>
            </w:pPr>
            <w:r w:rsidRPr="00AF059F">
              <w:rPr>
                <w:rFonts w:ascii="Times New Roman" w:hAnsi="Times New Roman" w:cs="Times New Roman"/>
              </w:rPr>
              <w:t>- перед пуском открыть люк для осмотра закаточной головки, проверить состояние роликов и их крепление</w:t>
            </w:r>
            <w:r>
              <w:rPr>
                <w:rFonts w:ascii="Times New Roman" w:hAnsi="Times New Roman" w:cs="Times New Roman"/>
              </w:rPr>
              <w:t>;</w:t>
            </w:r>
          </w:p>
          <w:p w14:paraId="4FCC634A" w14:textId="74E3AE14" w:rsidR="00AF059F" w:rsidRPr="00AF059F" w:rsidRDefault="00AF059F" w:rsidP="00AF059F">
            <w:pPr>
              <w:shd w:val="clear" w:color="auto" w:fill="FFFFFF"/>
              <w:autoSpaceDE w:val="0"/>
              <w:autoSpaceDN w:val="0"/>
              <w:adjustRightInd w:val="0"/>
              <w:spacing w:after="0" w:line="240" w:lineRule="auto"/>
              <w:jc w:val="both"/>
              <w:rPr>
                <w:rFonts w:ascii="Times New Roman" w:hAnsi="Times New Roman" w:cs="Times New Roman"/>
              </w:rPr>
            </w:pPr>
            <w:r w:rsidRPr="00AF059F">
              <w:rPr>
                <w:rFonts w:ascii="Times New Roman" w:hAnsi="Times New Roman" w:cs="Times New Roman"/>
              </w:rPr>
              <w:t>- пустить на холостой ход клинчер и закатку</w:t>
            </w:r>
            <w:r>
              <w:rPr>
                <w:rFonts w:ascii="Times New Roman" w:hAnsi="Times New Roman" w:cs="Times New Roman"/>
              </w:rPr>
              <w:t>.</w:t>
            </w:r>
          </w:p>
        </w:tc>
      </w:tr>
      <w:tr w:rsidR="00AF059F" w:rsidRPr="006C0A1B" w14:paraId="3E80B0AE"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2EE48E0B" w14:textId="3EEC7AB4" w:rsidR="00AF059F" w:rsidRPr="00640994" w:rsidRDefault="00640994" w:rsidP="00640994">
            <w:pPr>
              <w:autoSpaceDE w:val="0"/>
              <w:autoSpaceDN w:val="0"/>
              <w:adjustRightInd w:val="0"/>
              <w:spacing w:after="0" w:line="240" w:lineRule="auto"/>
              <w:rPr>
                <w:rFonts w:ascii="Times New Roman" w:hAnsi="Times New Roman" w:cs="Times New Roman"/>
                <w:color w:val="000000"/>
              </w:rPr>
            </w:pPr>
            <w:r w:rsidRPr="00640994">
              <w:rPr>
                <w:rFonts w:ascii="Times New Roman" w:hAnsi="Times New Roman" w:cs="Times New Roman"/>
                <w:color w:val="000000"/>
              </w:rPr>
              <w:t>Оборудование для стерилизации (мини автоклав)</w:t>
            </w:r>
          </w:p>
        </w:tc>
        <w:tc>
          <w:tcPr>
            <w:tcW w:w="7446" w:type="dxa"/>
            <w:tcBorders>
              <w:top w:val="single" w:sz="4" w:space="0" w:color="auto"/>
              <w:left w:val="single" w:sz="4" w:space="0" w:color="auto"/>
              <w:bottom w:val="single" w:sz="4" w:space="0" w:color="auto"/>
              <w:right w:val="single" w:sz="4" w:space="0" w:color="auto"/>
            </w:tcBorders>
          </w:tcPr>
          <w:p w14:paraId="610D1556" w14:textId="6B814B89" w:rsidR="00640994" w:rsidRPr="00640994" w:rsidRDefault="00640994" w:rsidP="00640994">
            <w:pPr>
              <w:pStyle w:val="Default"/>
              <w:rPr>
                <w:sz w:val="22"/>
                <w:szCs w:val="22"/>
              </w:rPr>
            </w:pPr>
            <w:r w:rsidRPr="00640994">
              <w:rPr>
                <w:sz w:val="22"/>
                <w:szCs w:val="22"/>
              </w:rPr>
              <w:t>- проверить комплектность стерилизатора</w:t>
            </w:r>
            <w:r>
              <w:rPr>
                <w:sz w:val="22"/>
                <w:szCs w:val="22"/>
              </w:rPr>
              <w:t>;</w:t>
            </w:r>
          </w:p>
          <w:p w14:paraId="4DF8607A" w14:textId="79BB6ABB" w:rsidR="00640994" w:rsidRPr="00640994" w:rsidRDefault="00640994" w:rsidP="00640994">
            <w:pPr>
              <w:pStyle w:val="Default"/>
              <w:rPr>
                <w:sz w:val="22"/>
                <w:szCs w:val="22"/>
              </w:rPr>
            </w:pPr>
            <w:r w:rsidRPr="00640994">
              <w:rPr>
                <w:sz w:val="22"/>
                <w:szCs w:val="22"/>
              </w:rPr>
              <w:t>- проверить наличие и исправность контрольно-измерительных приборов</w:t>
            </w:r>
            <w:r w:rsidR="0019373E">
              <w:rPr>
                <w:sz w:val="22"/>
                <w:szCs w:val="22"/>
              </w:rPr>
              <w:t>;</w:t>
            </w:r>
            <w:r w:rsidRPr="00640994">
              <w:rPr>
                <w:sz w:val="22"/>
                <w:szCs w:val="22"/>
              </w:rPr>
              <w:t xml:space="preserve"> </w:t>
            </w:r>
          </w:p>
          <w:p w14:paraId="4C9A1929" w14:textId="25FA7BC6" w:rsidR="00640994" w:rsidRPr="00640994" w:rsidRDefault="00640994" w:rsidP="00640994">
            <w:pPr>
              <w:pStyle w:val="Default"/>
              <w:rPr>
                <w:sz w:val="22"/>
                <w:szCs w:val="22"/>
              </w:rPr>
            </w:pPr>
            <w:r w:rsidRPr="00640994">
              <w:rPr>
                <w:sz w:val="22"/>
                <w:szCs w:val="22"/>
              </w:rPr>
              <w:t>- на корпусе автоклава должно быть уплотняющее кольцо, чтобы крышка плотно прилегала и герметически закрывала автоклав</w:t>
            </w:r>
            <w:r w:rsidR="0019373E">
              <w:rPr>
                <w:sz w:val="22"/>
                <w:szCs w:val="22"/>
              </w:rPr>
              <w:t>;</w:t>
            </w:r>
          </w:p>
          <w:p w14:paraId="4EC428DD" w14:textId="156B2DE1" w:rsidR="00640994" w:rsidRPr="00640994" w:rsidRDefault="00640994" w:rsidP="00640994">
            <w:pPr>
              <w:pStyle w:val="Default"/>
              <w:rPr>
                <w:sz w:val="22"/>
                <w:szCs w:val="22"/>
              </w:rPr>
            </w:pPr>
            <w:r w:rsidRPr="00640994">
              <w:rPr>
                <w:sz w:val="22"/>
                <w:szCs w:val="22"/>
              </w:rPr>
              <w:t>- проверить уровень воды по водоуказательной колонке</w:t>
            </w:r>
            <w:r w:rsidR="0019373E">
              <w:rPr>
                <w:sz w:val="22"/>
                <w:szCs w:val="22"/>
              </w:rPr>
              <w:t>;</w:t>
            </w:r>
          </w:p>
          <w:p w14:paraId="5660807F" w14:textId="63A35E9B" w:rsidR="00640994" w:rsidRPr="00640994" w:rsidRDefault="00640994" w:rsidP="00640994">
            <w:pPr>
              <w:pStyle w:val="Default"/>
              <w:rPr>
                <w:sz w:val="22"/>
                <w:szCs w:val="22"/>
              </w:rPr>
            </w:pPr>
            <w:r w:rsidRPr="00640994">
              <w:rPr>
                <w:sz w:val="22"/>
                <w:szCs w:val="22"/>
              </w:rPr>
              <w:t>- проверить, что водяные и канализационные вентили плотно закрываются</w:t>
            </w:r>
            <w:r w:rsidR="0019373E">
              <w:rPr>
                <w:sz w:val="22"/>
                <w:szCs w:val="22"/>
              </w:rPr>
              <w:t>;</w:t>
            </w:r>
          </w:p>
          <w:p w14:paraId="4F2E7CA6" w14:textId="77777777" w:rsidR="00640994" w:rsidRPr="00640994" w:rsidRDefault="00640994" w:rsidP="00640994">
            <w:pPr>
              <w:pStyle w:val="Default"/>
              <w:rPr>
                <w:sz w:val="22"/>
                <w:szCs w:val="22"/>
              </w:rPr>
            </w:pPr>
            <w:r w:rsidRPr="00640994">
              <w:rPr>
                <w:sz w:val="22"/>
                <w:szCs w:val="22"/>
              </w:rPr>
              <w:lastRenderedPageBreak/>
              <w:t>- предохранительный клапан отрегулирован на максимально</w:t>
            </w:r>
          </w:p>
          <w:p w14:paraId="4570D774" w14:textId="0D7158CC" w:rsidR="00640994" w:rsidRPr="00640994" w:rsidRDefault="00640994" w:rsidP="00640994">
            <w:pPr>
              <w:pStyle w:val="Default"/>
              <w:rPr>
                <w:sz w:val="22"/>
                <w:szCs w:val="22"/>
              </w:rPr>
            </w:pPr>
            <w:r w:rsidRPr="00640994">
              <w:rPr>
                <w:sz w:val="22"/>
                <w:szCs w:val="22"/>
              </w:rPr>
              <w:t>допустимое давление и находится в исправном состоянии</w:t>
            </w:r>
            <w:r w:rsidR="0019373E">
              <w:rPr>
                <w:sz w:val="22"/>
                <w:szCs w:val="22"/>
              </w:rPr>
              <w:t>;</w:t>
            </w:r>
          </w:p>
          <w:p w14:paraId="15064D3E" w14:textId="77777777" w:rsidR="00640994" w:rsidRPr="00640994" w:rsidRDefault="00640994" w:rsidP="00640994">
            <w:pPr>
              <w:pStyle w:val="Default"/>
              <w:rPr>
                <w:sz w:val="22"/>
                <w:szCs w:val="22"/>
              </w:rPr>
            </w:pPr>
            <w:r w:rsidRPr="00640994">
              <w:rPr>
                <w:sz w:val="22"/>
                <w:szCs w:val="22"/>
              </w:rPr>
              <w:t>- на шкале манометра имеется красная черта, указывающая</w:t>
            </w:r>
          </w:p>
          <w:p w14:paraId="2DCDFDAB" w14:textId="50684095" w:rsidR="00640994" w:rsidRPr="00640994" w:rsidRDefault="00640994" w:rsidP="00640994">
            <w:pPr>
              <w:pStyle w:val="Default"/>
              <w:rPr>
                <w:sz w:val="22"/>
                <w:szCs w:val="22"/>
              </w:rPr>
            </w:pPr>
            <w:r w:rsidRPr="00640994">
              <w:rPr>
                <w:sz w:val="22"/>
                <w:szCs w:val="22"/>
              </w:rPr>
              <w:t>предельно допустимое давление</w:t>
            </w:r>
            <w:r w:rsidR="0019373E">
              <w:rPr>
                <w:sz w:val="22"/>
                <w:szCs w:val="22"/>
              </w:rPr>
              <w:t>;</w:t>
            </w:r>
          </w:p>
          <w:p w14:paraId="3F5517D9" w14:textId="4A826FFE" w:rsidR="00AF059F" w:rsidRPr="0014520D" w:rsidRDefault="00640994" w:rsidP="00640994">
            <w:pPr>
              <w:pStyle w:val="Default"/>
              <w:rPr>
                <w:sz w:val="23"/>
                <w:szCs w:val="23"/>
              </w:rPr>
            </w:pPr>
            <w:r w:rsidRPr="00640994">
              <w:rPr>
                <w:sz w:val="22"/>
                <w:szCs w:val="22"/>
              </w:rPr>
              <w:t>- провести внешний осмотр заземления, убедиться в надежности их присоединения к оборудованию</w:t>
            </w:r>
            <w:r w:rsidR="0019373E">
              <w:rPr>
                <w:sz w:val="22"/>
                <w:szCs w:val="22"/>
              </w:rPr>
              <w:t>.</w:t>
            </w:r>
          </w:p>
        </w:tc>
      </w:tr>
      <w:tr w:rsidR="00AF059F" w:rsidRPr="006C0A1B" w14:paraId="0D98DC94"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16E0D56C" w14:textId="456C2212" w:rsidR="00AF059F" w:rsidRPr="0009052E" w:rsidRDefault="0009052E" w:rsidP="0009052E">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lastRenderedPageBreak/>
              <w:t>Пароконвектомат</w:t>
            </w:r>
            <w:proofErr w:type="spellEnd"/>
          </w:p>
        </w:tc>
        <w:tc>
          <w:tcPr>
            <w:tcW w:w="7446" w:type="dxa"/>
            <w:tcBorders>
              <w:top w:val="single" w:sz="4" w:space="0" w:color="auto"/>
              <w:left w:val="single" w:sz="4" w:space="0" w:color="auto"/>
              <w:bottom w:val="single" w:sz="4" w:space="0" w:color="auto"/>
              <w:right w:val="single" w:sz="4" w:space="0" w:color="auto"/>
            </w:tcBorders>
          </w:tcPr>
          <w:p w14:paraId="7B0E4D41" w14:textId="77777777" w:rsidR="00AF059F" w:rsidRDefault="0039132D" w:rsidP="0009052E">
            <w:pPr>
              <w:pStyle w:val="Default"/>
              <w:rPr>
                <w:sz w:val="22"/>
                <w:szCs w:val="22"/>
              </w:rPr>
            </w:pPr>
            <w:r>
              <w:rPr>
                <w:sz w:val="22"/>
                <w:szCs w:val="22"/>
              </w:rPr>
              <w:t>- проверить наличие заземления, подключение к водоснабжению и канализации;</w:t>
            </w:r>
          </w:p>
          <w:p w14:paraId="04178C6B" w14:textId="77777777" w:rsidR="0039132D" w:rsidRDefault="0039132D" w:rsidP="0009052E">
            <w:pPr>
              <w:pStyle w:val="Default"/>
              <w:rPr>
                <w:sz w:val="22"/>
                <w:szCs w:val="22"/>
              </w:rPr>
            </w:pPr>
            <w:r>
              <w:rPr>
                <w:sz w:val="22"/>
                <w:szCs w:val="22"/>
              </w:rPr>
              <w:t xml:space="preserve">- не производить чистку и устранение неисправностей при включенном </w:t>
            </w:r>
            <w:proofErr w:type="spellStart"/>
            <w:r>
              <w:rPr>
                <w:sz w:val="22"/>
                <w:szCs w:val="22"/>
              </w:rPr>
              <w:t>пароконвектомате</w:t>
            </w:r>
            <w:proofErr w:type="spellEnd"/>
            <w:r>
              <w:rPr>
                <w:sz w:val="22"/>
                <w:szCs w:val="22"/>
              </w:rPr>
              <w:t>;</w:t>
            </w:r>
          </w:p>
          <w:p w14:paraId="72E67163" w14:textId="4BE891FF" w:rsidR="0039132D" w:rsidRPr="0009052E" w:rsidRDefault="0039132D" w:rsidP="0039132D">
            <w:pPr>
              <w:pStyle w:val="Default"/>
              <w:rPr>
                <w:sz w:val="22"/>
                <w:szCs w:val="22"/>
              </w:rPr>
            </w:pPr>
            <w:r>
              <w:rPr>
                <w:sz w:val="22"/>
                <w:szCs w:val="22"/>
              </w:rPr>
              <w:t xml:space="preserve">- санитарную обработку производить только при обесточенном </w:t>
            </w:r>
            <w:proofErr w:type="spellStart"/>
            <w:r>
              <w:rPr>
                <w:sz w:val="22"/>
                <w:szCs w:val="22"/>
              </w:rPr>
              <w:t>пароконвектомате</w:t>
            </w:r>
            <w:proofErr w:type="spellEnd"/>
            <w:r>
              <w:rPr>
                <w:sz w:val="22"/>
                <w:szCs w:val="22"/>
              </w:rPr>
              <w:t>.</w:t>
            </w:r>
          </w:p>
        </w:tc>
      </w:tr>
      <w:tr w:rsidR="0039132D" w:rsidRPr="006C0A1B" w14:paraId="5971E3F3"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23AD5811" w14:textId="6FEA108C" w:rsidR="0039132D" w:rsidRDefault="0039132D"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Мясорубка электрическая</w:t>
            </w:r>
          </w:p>
        </w:tc>
        <w:tc>
          <w:tcPr>
            <w:tcW w:w="7446" w:type="dxa"/>
            <w:tcBorders>
              <w:top w:val="single" w:sz="4" w:space="0" w:color="auto"/>
              <w:left w:val="single" w:sz="4" w:space="0" w:color="auto"/>
              <w:bottom w:val="single" w:sz="4" w:space="0" w:color="auto"/>
              <w:right w:val="single" w:sz="4" w:space="0" w:color="auto"/>
            </w:tcBorders>
          </w:tcPr>
          <w:p w14:paraId="3AFBDBB6" w14:textId="77777777" w:rsidR="0039132D" w:rsidRDefault="0039132D" w:rsidP="0009052E">
            <w:pPr>
              <w:pStyle w:val="Default"/>
              <w:rPr>
                <w:sz w:val="22"/>
                <w:szCs w:val="22"/>
              </w:rPr>
            </w:pPr>
            <w:r>
              <w:rPr>
                <w:sz w:val="22"/>
                <w:szCs w:val="22"/>
              </w:rPr>
              <w:t xml:space="preserve">- перед подключением мясорубки в сеть проверить совпадает ли </w:t>
            </w:r>
            <w:r w:rsidR="00642845">
              <w:rPr>
                <w:sz w:val="22"/>
                <w:szCs w:val="22"/>
              </w:rPr>
              <w:t>напряжение электросети с номинальным напряжением оборудования;</w:t>
            </w:r>
          </w:p>
          <w:p w14:paraId="725D4D17" w14:textId="77777777" w:rsidR="00642845" w:rsidRDefault="00642845" w:rsidP="0009052E">
            <w:pPr>
              <w:pStyle w:val="Default"/>
              <w:rPr>
                <w:sz w:val="22"/>
                <w:szCs w:val="22"/>
              </w:rPr>
            </w:pPr>
            <w:r>
              <w:rPr>
                <w:sz w:val="22"/>
                <w:szCs w:val="22"/>
              </w:rPr>
              <w:t>- обязательно отключать мясорубку после окончания рабочего цикла и для санитарной обработки;</w:t>
            </w:r>
          </w:p>
          <w:p w14:paraId="5E94AD46" w14:textId="77777777" w:rsidR="00642845" w:rsidRDefault="00642845" w:rsidP="0009052E">
            <w:pPr>
              <w:pStyle w:val="Default"/>
              <w:rPr>
                <w:sz w:val="22"/>
                <w:szCs w:val="22"/>
              </w:rPr>
            </w:pPr>
            <w:r>
              <w:rPr>
                <w:sz w:val="22"/>
                <w:szCs w:val="22"/>
              </w:rPr>
              <w:t>- подключение и выключение оборудования проводить только сухими руками;</w:t>
            </w:r>
          </w:p>
          <w:p w14:paraId="4C184091" w14:textId="2ED33741" w:rsidR="00642845" w:rsidRDefault="00642845" w:rsidP="0009052E">
            <w:pPr>
              <w:pStyle w:val="Default"/>
              <w:rPr>
                <w:sz w:val="22"/>
                <w:szCs w:val="22"/>
              </w:rPr>
            </w:pPr>
            <w:r>
              <w:rPr>
                <w:sz w:val="22"/>
                <w:szCs w:val="22"/>
              </w:rPr>
              <w:t>- не допускать нахождения шнура вблизи нагревательных приборо</w:t>
            </w:r>
            <w:r w:rsidR="00DE16E1">
              <w:rPr>
                <w:sz w:val="22"/>
                <w:szCs w:val="22"/>
              </w:rPr>
              <w:t>в</w:t>
            </w:r>
            <w:r>
              <w:rPr>
                <w:sz w:val="22"/>
                <w:szCs w:val="22"/>
              </w:rPr>
              <w:t xml:space="preserve">, а также перегибов и </w:t>
            </w:r>
            <w:proofErr w:type="spellStart"/>
            <w:r>
              <w:rPr>
                <w:sz w:val="22"/>
                <w:szCs w:val="22"/>
              </w:rPr>
              <w:t>перекручиваний</w:t>
            </w:r>
            <w:proofErr w:type="spellEnd"/>
            <w:r>
              <w:rPr>
                <w:sz w:val="22"/>
                <w:szCs w:val="22"/>
              </w:rPr>
              <w:t>, соприкосновения с острыми предметами.</w:t>
            </w:r>
          </w:p>
        </w:tc>
      </w:tr>
      <w:tr w:rsidR="00642845" w:rsidRPr="006C0A1B" w14:paraId="759E60E6"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6BBD4F93" w14:textId="18819C87" w:rsidR="00642845" w:rsidRDefault="00642845"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Чешуйчатый </w:t>
            </w:r>
            <w:proofErr w:type="spellStart"/>
            <w:r>
              <w:rPr>
                <w:rFonts w:ascii="Times New Roman" w:hAnsi="Times New Roman" w:cs="Times New Roman"/>
                <w:color w:val="000000"/>
              </w:rPr>
              <w:t>льдогенератор</w:t>
            </w:r>
            <w:proofErr w:type="spellEnd"/>
          </w:p>
        </w:tc>
        <w:tc>
          <w:tcPr>
            <w:tcW w:w="7446" w:type="dxa"/>
            <w:tcBorders>
              <w:top w:val="single" w:sz="4" w:space="0" w:color="auto"/>
              <w:left w:val="single" w:sz="4" w:space="0" w:color="auto"/>
              <w:bottom w:val="single" w:sz="4" w:space="0" w:color="auto"/>
              <w:right w:val="single" w:sz="4" w:space="0" w:color="auto"/>
            </w:tcBorders>
          </w:tcPr>
          <w:p w14:paraId="03000C1A" w14:textId="77777777" w:rsidR="00642845" w:rsidRDefault="00C11DCF" w:rsidP="0009052E">
            <w:pPr>
              <w:pStyle w:val="Default"/>
              <w:rPr>
                <w:sz w:val="22"/>
                <w:szCs w:val="22"/>
              </w:rPr>
            </w:pPr>
            <w:r w:rsidRPr="00C11DCF">
              <w:rPr>
                <w:sz w:val="22"/>
                <w:szCs w:val="22"/>
              </w:rPr>
              <w:t>- перед подключением аппарата в сеть проверить совпадает ли напряжение электросети с номинальным напряжением оборудования;</w:t>
            </w:r>
          </w:p>
          <w:p w14:paraId="2B02B043" w14:textId="77777777" w:rsidR="00C11DCF" w:rsidRDefault="00C11DCF" w:rsidP="0009052E">
            <w:pPr>
              <w:pStyle w:val="Default"/>
              <w:rPr>
                <w:sz w:val="22"/>
                <w:szCs w:val="22"/>
              </w:rPr>
            </w:pPr>
            <w:r w:rsidRPr="00C11DCF">
              <w:rPr>
                <w:sz w:val="22"/>
                <w:szCs w:val="22"/>
              </w:rPr>
              <w:t>- проверить наличие заземления, подключение к водоснабжению;</w:t>
            </w:r>
          </w:p>
          <w:p w14:paraId="58A2B8F4" w14:textId="6F21EB39" w:rsidR="00C11DCF" w:rsidRDefault="00C11DCF" w:rsidP="0009052E">
            <w:pPr>
              <w:pStyle w:val="Default"/>
              <w:rPr>
                <w:sz w:val="22"/>
                <w:szCs w:val="22"/>
              </w:rPr>
            </w:pPr>
            <w:r w:rsidRPr="00C11DCF">
              <w:rPr>
                <w:sz w:val="22"/>
                <w:szCs w:val="22"/>
              </w:rPr>
              <w:t>- санитарную обработку проводить только после обесточивания оборудования.</w:t>
            </w:r>
          </w:p>
        </w:tc>
      </w:tr>
      <w:tr w:rsidR="00642845" w:rsidRPr="006C0A1B" w14:paraId="5CE7CF67"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1C5D6B15" w14:textId="6E697E96" w:rsidR="00642845" w:rsidRDefault="00642845"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Аппарат шоковой заморозки</w:t>
            </w:r>
          </w:p>
        </w:tc>
        <w:tc>
          <w:tcPr>
            <w:tcW w:w="7446" w:type="dxa"/>
            <w:tcBorders>
              <w:top w:val="single" w:sz="4" w:space="0" w:color="auto"/>
              <w:left w:val="single" w:sz="4" w:space="0" w:color="auto"/>
              <w:bottom w:val="single" w:sz="4" w:space="0" w:color="auto"/>
              <w:right w:val="single" w:sz="4" w:space="0" w:color="auto"/>
            </w:tcBorders>
          </w:tcPr>
          <w:p w14:paraId="1FC0BEBB" w14:textId="77777777" w:rsidR="00642845" w:rsidRDefault="00CC7F20" w:rsidP="0009052E">
            <w:pPr>
              <w:pStyle w:val="Default"/>
              <w:rPr>
                <w:sz w:val="22"/>
                <w:szCs w:val="22"/>
              </w:rPr>
            </w:pPr>
            <w:r>
              <w:rPr>
                <w:sz w:val="22"/>
                <w:szCs w:val="22"/>
              </w:rPr>
              <w:t>-</w:t>
            </w:r>
            <w:r w:rsidRPr="00CC7F20">
              <w:rPr>
                <w:sz w:val="22"/>
                <w:szCs w:val="22"/>
              </w:rPr>
              <w:t xml:space="preserve"> перед подключением </w:t>
            </w:r>
            <w:r>
              <w:rPr>
                <w:sz w:val="22"/>
                <w:szCs w:val="22"/>
              </w:rPr>
              <w:t>аппарата</w:t>
            </w:r>
            <w:r w:rsidRPr="00CC7F20">
              <w:rPr>
                <w:sz w:val="22"/>
                <w:szCs w:val="22"/>
              </w:rPr>
              <w:t xml:space="preserve"> в сеть проверить совпадает ли напряжение электросети с номинальным напряжением оборудования;</w:t>
            </w:r>
          </w:p>
          <w:p w14:paraId="669FAF04" w14:textId="77777777" w:rsidR="00CC7F20" w:rsidRDefault="00CC7F20" w:rsidP="0009052E">
            <w:pPr>
              <w:pStyle w:val="Default"/>
              <w:rPr>
                <w:sz w:val="22"/>
                <w:szCs w:val="22"/>
              </w:rPr>
            </w:pPr>
            <w:r>
              <w:rPr>
                <w:sz w:val="22"/>
                <w:szCs w:val="22"/>
              </w:rPr>
              <w:t>- проверить правильность установки оборудования (строго горизонтально);</w:t>
            </w:r>
          </w:p>
          <w:p w14:paraId="3C7E79F2" w14:textId="77777777" w:rsidR="00427E06" w:rsidRDefault="00427E06" w:rsidP="0009052E">
            <w:pPr>
              <w:pStyle w:val="Default"/>
              <w:rPr>
                <w:sz w:val="22"/>
                <w:szCs w:val="22"/>
              </w:rPr>
            </w:pPr>
            <w:r>
              <w:rPr>
                <w:sz w:val="22"/>
                <w:szCs w:val="22"/>
              </w:rPr>
              <w:t>- проверять плотность закрытия двери аппарата;</w:t>
            </w:r>
          </w:p>
          <w:p w14:paraId="64DC8CD7" w14:textId="77777777" w:rsidR="00427E06" w:rsidRDefault="00427E06" w:rsidP="0009052E">
            <w:pPr>
              <w:pStyle w:val="Default"/>
              <w:rPr>
                <w:sz w:val="22"/>
                <w:szCs w:val="22"/>
              </w:rPr>
            </w:pPr>
            <w:r>
              <w:rPr>
                <w:sz w:val="22"/>
                <w:szCs w:val="22"/>
              </w:rPr>
              <w:t>- не допускать использование аппарата при наличии «шубы» - инея более 3 мм;</w:t>
            </w:r>
          </w:p>
          <w:p w14:paraId="46E1BBA0" w14:textId="3B55BECE" w:rsidR="00427E06" w:rsidRDefault="00427E06" w:rsidP="0009052E">
            <w:pPr>
              <w:pStyle w:val="Default"/>
              <w:rPr>
                <w:sz w:val="22"/>
                <w:szCs w:val="22"/>
              </w:rPr>
            </w:pPr>
            <w:r>
              <w:rPr>
                <w:sz w:val="22"/>
                <w:szCs w:val="22"/>
              </w:rPr>
              <w:t>- запрещено размещать горячие продукты и продукты без упаковки.</w:t>
            </w:r>
          </w:p>
        </w:tc>
      </w:tr>
      <w:tr w:rsidR="00642845" w:rsidRPr="006C0A1B" w14:paraId="2FCF3989"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6351013A" w14:textId="6CAC4BB8" w:rsidR="00642845" w:rsidRDefault="00642845" w:rsidP="0009052E">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Шкуросъемная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6A030F31" w14:textId="01E3FB47" w:rsidR="00207544" w:rsidRDefault="00207544" w:rsidP="00207544">
            <w:pPr>
              <w:pStyle w:val="Default"/>
              <w:rPr>
                <w:sz w:val="22"/>
                <w:szCs w:val="22"/>
              </w:rPr>
            </w:pPr>
            <w:r>
              <w:rPr>
                <w:sz w:val="22"/>
                <w:szCs w:val="22"/>
              </w:rPr>
              <w:t>- проверить наличие заземления, подключение к водоснабжению;</w:t>
            </w:r>
          </w:p>
          <w:p w14:paraId="126ABFEB" w14:textId="77777777" w:rsidR="00207544" w:rsidRPr="00E153C2" w:rsidRDefault="00207544" w:rsidP="00207544">
            <w:pPr>
              <w:spacing w:after="0" w:line="240" w:lineRule="auto"/>
              <w:jc w:val="both"/>
              <w:rPr>
                <w:rFonts w:ascii="Times New Roman" w:hAnsi="Times New Roman" w:cs="Times New Roman"/>
              </w:rPr>
            </w:pPr>
            <w:r w:rsidRPr="00E153C2">
              <w:rPr>
                <w:rFonts w:ascii="Times New Roman" w:hAnsi="Times New Roman" w:cs="Times New Roman"/>
              </w:rPr>
              <w:t>- произвести внешний осмотр оборудования</w:t>
            </w:r>
            <w:r>
              <w:rPr>
                <w:rFonts w:ascii="Times New Roman" w:hAnsi="Times New Roman" w:cs="Times New Roman"/>
              </w:rPr>
              <w:t>;</w:t>
            </w:r>
            <w:r w:rsidRPr="00E153C2">
              <w:rPr>
                <w:rFonts w:ascii="Times New Roman" w:hAnsi="Times New Roman" w:cs="Times New Roman"/>
              </w:rPr>
              <w:t xml:space="preserve"> </w:t>
            </w:r>
          </w:p>
          <w:p w14:paraId="24514A2D" w14:textId="77777777" w:rsidR="00207544" w:rsidRDefault="00207544" w:rsidP="00207544">
            <w:pPr>
              <w:pStyle w:val="Default"/>
              <w:rPr>
                <w:sz w:val="22"/>
                <w:szCs w:val="22"/>
              </w:rPr>
            </w:pPr>
            <w:r w:rsidRPr="003543A0">
              <w:rPr>
                <w:sz w:val="22"/>
                <w:szCs w:val="22"/>
              </w:rPr>
              <w:t>- проверить на отсутствие посторонних предметов внутри применяемого оборудования</w:t>
            </w:r>
            <w:r>
              <w:rPr>
                <w:sz w:val="22"/>
                <w:szCs w:val="22"/>
              </w:rPr>
              <w:t>;</w:t>
            </w:r>
          </w:p>
          <w:p w14:paraId="44D4EEE7" w14:textId="45DBBE9A" w:rsidR="00207544" w:rsidRDefault="00207544" w:rsidP="00207544">
            <w:pPr>
              <w:pStyle w:val="Default"/>
              <w:rPr>
                <w:sz w:val="22"/>
                <w:szCs w:val="22"/>
              </w:rPr>
            </w:pPr>
            <w:r>
              <w:rPr>
                <w:sz w:val="22"/>
                <w:szCs w:val="22"/>
              </w:rPr>
              <w:t>- санитарную обработку проводить только после обесточивания оборудования</w:t>
            </w:r>
            <w:r w:rsidR="00C11DCF">
              <w:rPr>
                <w:sz w:val="22"/>
                <w:szCs w:val="22"/>
              </w:rPr>
              <w:t>;</w:t>
            </w:r>
          </w:p>
          <w:p w14:paraId="071128A8" w14:textId="45A373C0" w:rsidR="00207544" w:rsidRPr="00207544" w:rsidRDefault="00207544" w:rsidP="00207544">
            <w:pPr>
              <w:pStyle w:val="Default"/>
              <w:rPr>
                <w:sz w:val="22"/>
                <w:szCs w:val="22"/>
              </w:rPr>
            </w:pPr>
            <w:r>
              <w:rPr>
                <w:sz w:val="22"/>
                <w:szCs w:val="22"/>
              </w:rPr>
              <w:t xml:space="preserve">- </w:t>
            </w:r>
            <w:r w:rsidRPr="00207544">
              <w:rPr>
                <w:sz w:val="22"/>
                <w:szCs w:val="22"/>
              </w:rPr>
              <w:t xml:space="preserve"> </w:t>
            </w:r>
            <w:r w:rsidR="00545284">
              <w:rPr>
                <w:sz w:val="22"/>
                <w:szCs w:val="22"/>
              </w:rPr>
              <w:t xml:space="preserve">запрещается </w:t>
            </w:r>
            <w:r w:rsidRPr="00207544">
              <w:rPr>
                <w:sz w:val="22"/>
                <w:szCs w:val="22"/>
              </w:rPr>
              <w:t>поправлять руками уложенную рыбу вблизи режущих органов машины;</w:t>
            </w:r>
          </w:p>
          <w:p w14:paraId="385161D7" w14:textId="7E9472AA" w:rsidR="00207544" w:rsidRDefault="00207544" w:rsidP="00207544">
            <w:pPr>
              <w:pStyle w:val="Default"/>
              <w:rPr>
                <w:sz w:val="22"/>
                <w:szCs w:val="22"/>
              </w:rPr>
            </w:pPr>
            <w:r>
              <w:rPr>
                <w:sz w:val="22"/>
                <w:szCs w:val="22"/>
              </w:rPr>
              <w:t>-</w:t>
            </w:r>
            <w:r w:rsidRPr="00207544">
              <w:rPr>
                <w:sz w:val="22"/>
                <w:szCs w:val="22"/>
              </w:rPr>
              <w:t xml:space="preserve"> </w:t>
            </w:r>
            <w:r w:rsidR="00545284">
              <w:rPr>
                <w:sz w:val="22"/>
                <w:szCs w:val="22"/>
              </w:rPr>
              <w:t xml:space="preserve">запрещается </w:t>
            </w:r>
            <w:r w:rsidRPr="00207544">
              <w:rPr>
                <w:sz w:val="22"/>
                <w:szCs w:val="22"/>
              </w:rPr>
              <w:t>вынимать рыбу из-под ножей во время работы машины;</w:t>
            </w:r>
          </w:p>
          <w:p w14:paraId="4B64C1DD" w14:textId="26A1112F" w:rsidR="003F485D" w:rsidRPr="00207544" w:rsidRDefault="003F485D" w:rsidP="00207544">
            <w:pPr>
              <w:pStyle w:val="Default"/>
              <w:rPr>
                <w:sz w:val="22"/>
                <w:szCs w:val="22"/>
              </w:rPr>
            </w:pPr>
            <w:r>
              <w:rPr>
                <w:sz w:val="22"/>
                <w:szCs w:val="22"/>
              </w:rPr>
              <w:t>- ч</w:t>
            </w:r>
            <w:r w:rsidRPr="003F485D">
              <w:rPr>
                <w:sz w:val="22"/>
                <w:szCs w:val="22"/>
              </w:rPr>
              <w:t xml:space="preserve">истку и регулировку зазора валков </w:t>
            </w:r>
            <w:proofErr w:type="spellStart"/>
            <w:r w:rsidRPr="003F485D">
              <w:rPr>
                <w:sz w:val="22"/>
                <w:szCs w:val="22"/>
              </w:rPr>
              <w:t>шкуросъемной</w:t>
            </w:r>
            <w:proofErr w:type="spellEnd"/>
            <w:r w:rsidRPr="003F485D">
              <w:rPr>
                <w:sz w:val="22"/>
                <w:szCs w:val="22"/>
              </w:rPr>
              <w:t xml:space="preserve"> машины допускается производить при полностью остановленной машине, отключенной от источника электропитания</w:t>
            </w:r>
            <w:r>
              <w:rPr>
                <w:sz w:val="22"/>
                <w:szCs w:val="22"/>
              </w:rPr>
              <w:t>;</w:t>
            </w:r>
          </w:p>
          <w:p w14:paraId="35A9026F" w14:textId="7F302793" w:rsidR="00642845" w:rsidRDefault="00207544" w:rsidP="00207544">
            <w:pPr>
              <w:pStyle w:val="Default"/>
              <w:rPr>
                <w:sz w:val="22"/>
                <w:szCs w:val="22"/>
              </w:rPr>
            </w:pPr>
            <w:r>
              <w:rPr>
                <w:sz w:val="22"/>
                <w:szCs w:val="22"/>
              </w:rPr>
              <w:t>-</w:t>
            </w:r>
            <w:r w:rsidRPr="00207544">
              <w:rPr>
                <w:sz w:val="22"/>
                <w:szCs w:val="22"/>
              </w:rPr>
              <w:t xml:space="preserve"> самостоятельно производить регулировку машины и заточку ножевых дисков</w:t>
            </w:r>
            <w:r>
              <w:rPr>
                <w:sz w:val="22"/>
                <w:szCs w:val="22"/>
              </w:rPr>
              <w:t>.</w:t>
            </w:r>
          </w:p>
        </w:tc>
      </w:tr>
      <w:tr w:rsidR="00642845" w:rsidRPr="006C0A1B" w14:paraId="006B68BA"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388365DC" w14:textId="46ACC45D" w:rsidR="00642845" w:rsidRDefault="00642845" w:rsidP="0009052E">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Чешуесъемная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4E8A7882" w14:textId="385624D0" w:rsidR="003543A0" w:rsidRDefault="003543A0" w:rsidP="003543A0">
            <w:pPr>
              <w:pStyle w:val="Default"/>
              <w:rPr>
                <w:sz w:val="22"/>
                <w:szCs w:val="22"/>
              </w:rPr>
            </w:pPr>
            <w:r>
              <w:rPr>
                <w:sz w:val="22"/>
                <w:szCs w:val="22"/>
              </w:rPr>
              <w:t>- проверить наличие заземления, подключение к водоснабжению;</w:t>
            </w:r>
          </w:p>
          <w:p w14:paraId="3193E1A4" w14:textId="77777777" w:rsidR="003543A0" w:rsidRPr="00E153C2" w:rsidRDefault="003543A0" w:rsidP="003543A0">
            <w:pPr>
              <w:spacing w:after="0" w:line="240" w:lineRule="auto"/>
              <w:jc w:val="both"/>
              <w:rPr>
                <w:rFonts w:ascii="Times New Roman" w:hAnsi="Times New Roman" w:cs="Times New Roman"/>
              </w:rPr>
            </w:pPr>
            <w:r w:rsidRPr="00E153C2">
              <w:rPr>
                <w:rFonts w:ascii="Times New Roman" w:hAnsi="Times New Roman" w:cs="Times New Roman"/>
              </w:rPr>
              <w:t>- произвести внешний осмотр оборудования</w:t>
            </w:r>
            <w:r>
              <w:rPr>
                <w:rFonts w:ascii="Times New Roman" w:hAnsi="Times New Roman" w:cs="Times New Roman"/>
              </w:rPr>
              <w:t>;</w:t>
            </w:r>
            <w:r w:rsidRPr="00E153C2">
              <w:rPr>
                <w:rFonts w:ascii="Times New Roman" w:hAnsi="Times New Roman" w:cs="Times New Roman"/>
              </w:rPr>
              <w:t xml:space="preserve"> </w:t>
            </w:r>
          </w:p>
          <w:p w14:paraId="031C611C" w14:textId="77777777" w:rsidR="00642845" w:rsidRDefault="003543A0" w:rsidP="0009052E">
            <w:pPr>
              <w:pStyle w:val="Default"/>
              <w:rPr>
                <w:sz w:val="22"/>
                <w:szCs w:val="22"/>
              </w:rPr>
            </w:pPr>
            <w:r w:rsidRPr="003543A0">
              <w:rPr>
                <w:sz w:val="22"/>
                <w:szCs w:val="22"/>
              </w:rPr>
              <w:t>- проверить на отсутствие посторонних предметов внутри применяемого оборудования</w:t>
            </w:r>
            <w:r>
              <w:rPr>
                <w:sz w:val="22"/>
                <w:szCs w:val="22"/>
              </w:rPr>
              <w:t>;</w:t>
            </w:r>
          </w:p>
          <w:p w14:paraId="23E76DC8" w14:textId="33047AE9" w:rsidR="003543A0" w:rsidRDefault="003543A0" w:rsidP="0009052E">
            <w:pPr>
              <w:pStyle w:val="Default"/>
              <w:rPr>
                <w:sz w:val="22"/>
                <w:szCs w:val="22"/>
              </w:rPr>
            </w:pPr>
            <w:r>
              <w:rPr>
                <w:sz w:val="22"/>
                <w:szCs w:val="22"/>
              </w:rPr>
              <w:t>- санитарную обработку проводить только после обесточивания оборудования.</w:t>
            </w:r>
          </w:p>
        </w:tc>
      </w:tr>
      <w:tr w:rsidR="006150C2" w:rsidRPr="006C0A1B" w14:paraId="585E40EA"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07755148" w14:textId="52B9FDB8" w:rsidR="006150C2" w:rsidRDefault="006150C2"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Рыборазделочная машина</w:t>
            </w:r>
          </w:p>
        </w:tc>
        <w:tc>
          <w:tcPr>
            <w:tcW w:w="7446" w:type="dxa"/>
            <w:tcBorders>
              <w:top w:val="single" w:sz="4" w:space="0" w:color="auto"/>
              <w:left w:val="single" w:sz="4" w:space="0" w:color="auto"/>
              <w:bottom w:val="single" w:sz="4" w:space="0" w:color="auto"/>
              <w:right w:val="single" w:sz="4" w:space="0" w:color="auto"/>
            </w:tcBorders>
          </w:tcPr>
          <w:p w14:paraId="444761E5" w14:textId="77777777" w:rsidR="006150C2" w:rsidRDefault="006150C2" w:rsidP="006150C2">
            <w:pPr>
              <w:pStyle w:val="Default"/>
              <w:rPr>
                <w:sz w:val="22"/>
                <w:szCs w:val="22"/>
              </w:rPr>
            </w:pPr>
            <w:r>
              <w:rPr>
                <w:sz w:val="22"/>
                <w:szCs w:val="22"/>
              </w:rPr>
              <w:t>- проверить наличие заземления, подключение к водоснабжению;</w:t>
            </w:r>
          </w:p>
          <w:p w14:paraId="0183772C" w14:textId="77777777" w:rsidR="006150C2" w:rsidRPr="00E153C2" w:rsidRDefault="006150C2" w:rsidP="006150C2">
            <w:pPr>
              <w:spacing w:after="0" w:line="240" w:lineRule="auto"/>
              <w:jc w:val="both"/>
              <w:rPr>
                <w:rFonts w:ascii="Times New Roman" w:hAnsi="Times New Roman" w:cs="Times New Roman"/>
              </w:rPr>
            </w:pPr>
            <w:r w:rsidRPr="00E153C2">
              <w:rPr>
                <w:rFonts w:ascii="Times New Roman" w:hAnsi="Times New Roman" w:cs="Times New Roman"/>
              </w:rPr>
              <w:t>- произвести внешний осмотр оборудования</w:t>
            </w:r>
            <w:r>
              <w:rPr>
                <w:rFonts w:ascii="Times New Roman" w:hAnsi="Times New Roman" w:cs="Times New Roman"/>
              </w:rPr>
              <w:t>;</w:t>
            </w:r>
            <w:r w:rsidRPr="00E153C2">
              <w:rPr>
                <w:rFonts w:ascii="Times New Roman" w:hAnsi="Times New Roman" w:cs="Times New Roman"/>
              </w:rPr>
              <w:t xml:space="preserve"> </w:t>
            </w:r>
          </w:p>
          <w:p w14:paraId="2B7F7275" w14:textId="77777777" w:rsidR="006150C2" w:rsidRDefault="006150C2" w:rsidP="006150C2">
            <w:pPr>
              <w:pStyle w:val="Default"/>
              <w:rPr>
                <w:sz w:val="22"/>
                <w:szCs w:val="22"/>
              </w:rPr>
            </w:pPr>
            <w:r w:rsidRPr="003543A0">
              <w:rPr>
                <w:sz w:val="22"/>
                <w:szCs w:val="22"/>
              </w:rPr>
              <w:t>- проверить на отсутствие посторонних предметов внутри применяемого оборудования</w:t>
            </w:r>
            <w:r>
              <w:rPr>
                <w:sz w:val="22"/>
                <w:szCs w:val="22"/>
              </w:rPr>
              <w:t>;</w:t>
            </w:r>
          </w:p>
          <w:p w14:paraId="5356B112" w14:textId="77777777" w:rsidR="006150C2" w:rsidRDefault="006150C2" w:rsidP="006150C2">
            <w:pPr>
              <w:pStyle w:val="Default"/>
              <w:rPr>
                <w:sz w:val="22"/>
                <w:szCs w:val="22"/>
              </w:rPr>
            </w:pPr>
            <w:r>
              <w:rPr>
                <w:sz w:val="22"/>
                <w:szCs w:val="22"/>
              </w:rPr>
              <w:t>- санитарную обработку проводить только после обесточивания оборудования.</w:t>
            </w:r>
          </w:p>
          <w:p w14:paraId="3FD3D838" w14:textId="4CAA4310" w:rsidR="006150C2" w:rsidRPr="00207544" w:rsidRDefault="006150C2" w:rsidP="006150C2">
            <w:pPr>
              <w:pStyle w:val="Default"/>
              <w:rPr>
                <w:sz w:val="22"/>
                <w:szCs w:val="22"/>
              </w:rPr>
            </w:pPr>
            <w:r>
              <w:rPr>
                <w:sz w:val="22"/>
                <w:szCs w:val="22"/>
              </w:rPr>
              <w:t xml:space="preserve">- </w:t>
            </w:r>
            <w:r w:rsidRPr="00207544">
              <w:rPr>
                <w:sz w:val="22"/>
                <w:szCs w:val="22"/>
              </w:rPr>
              <w:t xml:space="preserve"> </w:t>
            </w:r>
            <w:r w:rsidR="00545284">
              <w:rPr>
                <w:sz w:val="22"/>
                <w:szCs w:val="22"/>
              </w:rPr>
              <w:t xml:space="preserve">запрещается </w:t>
            </w:r>
            <w:r w:rsidRPr="00207544">
              <w:rPr>
                <w:sz w:val="22"/>
                <w:szCs w:val="22"/>
              </w:rPr>
              <w:t>поправлять руками уложенную рыбу вблизи режущих органов машины;</w:t>
            </w:r>
          </w:p>
          <w:p w14:paraId="3D1AA1E1" w14:textId="065563DB" w:rsidR="006150C2" w:rsidRPr="00207544" w:rsidRDefault="006150C2" w:rsidP="006150C2">
            <w:pPr>
              <w:pStyle w:val="Default"/>
              <w:rPr>
                <w:sz w:val="22"/>
                <w:szCs w:val="22"/>
              </w:rPr>
            </w:pPr>
            <w:r>
              <w:rPr>
                <w:sz w:val="22"/>
                <w:szCs w:val="22"/>
              </w:rPr>
              <w:t>-</w:t>
            </w:r>
            <w:r w:rsidRPr="00207544">
              <w:rPr>
                <w:sz w:val="22"/>
                <w:szCs w:val="22"/>
              </w:rPr>
              <w:t xml:space="preserve"> </w:t>
            </w:r>
            <w:r w:rsidR="00545284">
              <w:rPr>
                <w:sz w:val="22"/>
                <w:szCs w:val="22"/>
              </w:rPr>
              <w:t xml:space="preserve">запрещается </w:t>
            </w:r>
            <w:r w:rsidRPr="00207544">
              <w:rPr>
                <w:sz w:val="22"/>
                <w:szCs w:val="22"/>
              </w:rPr>
              <w:t>вынимать рыбу из-под ножей во время работы машины;</w:t>
            </w:r>
          </w:p>
          <w:p w14:paraId="3ABBF978" w14:textId="0502B3A5" w:rsidR="006150C2" w:rsidRDefault="006150C2" w:rsidP="006150C2">
            <w:pPr>
              <w:pStyle w:val="Default"/>
              <w:rPr>
                <w:sz w:val="22"/>
                <w:szCs w:val="22"/>
              </w:rPr>
            </w:pPr>
            <w:r>
              <w:rPr>
                <w:sz w:val="22"/>
                <w:szCs w:val="22"/>
              </w:rPr>
              <w:t>-</w:t>
            </w:r>
            <w:r w:rsidRPr="00207544">
              <w:rPr>
                <w:sz w:val="22"/>
                <w:szCs w:val="22"/>
              </w:rPr>
              <w:t xml:space="preserve"> </w:t>
            </w:r>
            <w:r w:rsidR="00545284">
              <w:rPr>
                <w:sz w:val="22"/>
                <w:szCs w:val="22"/>
              </w:rPr>
              <w:t xml:space="preserve">запрещается </w:t>
            </w:r>
            <w:r w:rsidRPr="00207544">
              <w:rPr>
                <w:sz w:val="22"/>
                <w:szCs w:val="22"/>
              </w:rPr>
              <w:t>самостоятельно производить регулировку машины и заточку ножевых дисков</w:t>
            </w:r>
            <w:r>
              <w:rPr>
                <w:sz w:val="22"/>
                <w:szCs w:val="22"/>
              </w:rPr>
              <w:t>.</w:t>
            </w:r>
          </w:p>
        </w:tc>
      </w:tr>
      <w:tr w:rsidR="006150C2" w:rsidRPr="006C0A1B" w14:paraId="29AA1AAB"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50E18DCD" w14:textId="0ADF3293" w:rsidR="006150C2" w:rsidRDefault="00CC7F20" w:rsidP="0009052E">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Порционирующая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2FA3E8C7" w14:textId="77777777" w:rsidR="00CC7F20" w:rsidRDefault="00CC7F20" w:rsidP="00CC7F20">
            <w:pPr>
              <w:pStyle w:val="Default"/>
              <w:rPr>
                <w:sz w:val="22"/>
                <w:szCs w:val="22"/>
              </w:rPr>
            </w:pPr>
            <w:r>
              <w:rPr>
                <w:sz w:val="22"/>
                <w:szCs w:val="22"/>
              </w:rPr>
              <w:t>- проверить наличие заземления, подключение к водоснабжению;</w:t>
            </w:r>
          </w:p>
          <w:p w14:paraId="3E25D6B0" w14:textId="77777777" w:rsidR="00CC7F20" w:rsidRPr="00E153C2" w:rsidRDefault="00CC7F20" w:rsidP="00CC7F20">
            <w:pPr>
              <w:spacing w:after="0" w:line="240" w:lineRule="auto"/>
              <w:jc w:val="both"/>
              <w:rPr>
                <w:rFonts w:ascii="Times New Roman" w:hAnsi="Times New Roman" w:cs="Times New Roman"/>
              </w:rPr>
            </w:pPr>
            <w:r w:rsidRPr="00E153C2">
              <w:rPr>
                <w:rFonts w:ascii="Times New Roman" w:hAnsi="Times New Roman" w:cs="Times New Roman"/>
              </w:rPr>
              <w:t>- произвести внешний осмотр оборудования</w:t>
            </w:r>
            <w:r>
              <w:rPr>
                <w:rFonts w:ascii="Times New Roman" w:hAnsi="Times New Roman" w:cs="Times New Roman"/>
              </w:rPr>
              <w:t>;</w:t>
            </w:r>
            <w:r w:rsidRPr="00E153C2">
              <w:rPr>
                <w:rFonts w:ascii="Times New Roman" w:hAnsi="Times New Roman" w:cs="Times New Roman"/>
              </w:rPr>
              <w:t xml:space="preserve"> </w:t>
            </w:r>
          </w:p>
          <w:p w14:paraId="4CA9E0D9" w14:textId="77777777" w:rsidR="00CC7F20" w:rsidRDefault="00CC7F20" w:rsidP="00CC7F20">
            <w:pPr>
              <w:pStyle w:val="Default"/>
              <w:rPr>
                <w:sz w:val="22"/>
                <w:szCs w:val="22"/>
              </w:rPr>
            </w:pPr>
            <w:r w:rsidRPr="003543A0">
              <w:rPr>
                <w:sz w:val="22"/>
                <w:szCs w:val="22"/>
              </w:rPr>
              <w:t>- проверить на отсутствие посторонних предметов внутри применяемого оборудования</w:t>
            </w:r>
            <w:r>
              <w:rPr>
                <w:sz w:val="22"/>
                <w:szCs w:val="22"/>
              </w:rPr>
              <w:t>;</w:t>
            </w:r>
          </w:p>
          <w:p w14:paraId="2C23C68A" w14:textId="77777777" w:rsidR="00CC7F20" w:rsidRDefault="00CC7F20" w:rsidP="00CC7F20">
            <w:pPr>
              <w:pStyle w:val="Default"/>
              <w:rPr>
                <w:sz w:val="22"/>
                <w:szCs w:val="22"/>
              </w:rPr>
            </w:pPr>
            <w:r>
              <w:rPr>
                <w:sz w:val="22"/>
                <w:szCs w:val="22"/>
              </w:rPr>
              <w:t>- санитарную обработку проводить только после обесточивания оборудования.</w:t>
            </w:r>
          </w:p>
          <w:p w14:paraId="73847093" w14:textId="67E3BF43" w:rsidR="00CC7F20" w:rsidRPr="00207544" w:rsidRDefault="00CC7F20" w:rsidP="00CC7F20">
            <w:pPr>
              <w:pStyle w:val="Default"/>
              <w:rPr>
                <w:sz w:val="22"/>
                <w:szCs w:val="22"/>
              </w:rPr>
            </w:pPr>
            <w:r>
              <w:rPr>
                <w:sz w:val="22"/>
                <w:szCs w:val="22"/>
              </w:rPr>
              <w:t xml:space="preserve">- </w:t>
            </w:r>
            <w:r w:rsidRPr="00207544">
              <w:rPr>
                <w:sz w:val="22"/>
                <w:szCs w:val="22"/>
              </w:rPr>
              <w:t xml:space="preserve"> </w:t>
            </w:r>
            <w:r w:rsidR="00545284">
              <w:rPr>
                <w:sz w:val="22"/>
                <w:szCs w:val="22"/>
              </w:rPr>
              <w:t xml:space="preserve">запрещается </w:t>
            </w:r>
            <w:r w:rsidRPr="00207544">
              <w:rPr>
                <w:sz w:val="22"/>
                <w:szCs w:val="22"/>
              </w:rPr>
              <w:t>поправлять руками уложенную рыбу вблизи режущих органов машины;</w:t>
            </w:r>
          </w:p>
          <w:p w14:paraId="3ADFAC71" w14:textId="6F504F00" w:rsidR="00CC7F20" w:rsidRPr="00207544" w:rsidRDefault="00CC7F20" w:rsidP="00CC7F20">
            <w:pPr>
              <w:pStyle w:val="Default"/>
              <w:rPr>
                <w:sz w:val="22"/>
                <w:szCs w:val="22"/>
              </w:rPr>
            </w:pPr>
            <w:r>
              <w:rPr>
                <w:sz w:val="22"/>
                <w:szCs w:val="22"/>
              </w:rPr>
              <w:t>-</w:t>
            </w:r>
            <w:r w:rsidRPr="00207544">
              <w:rPr>
                <w:sz w:val="22"/>
                <w:szCs w:val="22"/>
              </w:rPr>
              <w:t xml:space="preserve"> </w:t>
            </w:r>
            <w:r w:rsidR="00545284">
              <w:rPr>
                <w:sz w:val="22"/>
                <w:szCs w:val="22"/>
              </w:rPr>
              <w:t xml:space="preserve">запрещается </w:t>
            </w:r>
            <w:r w:rsidRPr="00207544">
              <w:rPr>
                <w:sz w:val="22"/>
                <w:szCs w:val="22"/>
              </w:rPr>
              <w:t>вынимать рыбу из-под ножей во время работы машины;</w:t>
            </w:r>
          </w:p>
          <w:p w14:paraId="7809C3D1" w14:textId="0FD7D8A5" w:rsidR="006150C2" w:rsidRDefault="00CC7F20" w:rsidP="00CC7F20">
            <w:pPr>
              <w:pStyle w:val="Default"/>
              <w:rPr>
                <w:sz w:val="22"/>
                <w:szCs w:val="22"/>
              </w:rPr>
            </w:pPr>
            <w:r>
              <w:rPr>
                <w:sz w:val="22"/>
                <w:szCs w:val="22"/>
              </w:rPr>
              <w:t>-</w:t>
            </w:r>
            <w:r w:rsidR="00545284">
              <w:rPr>
                <w:sz w:val="22"/>
                <w:szCs w:val="22"/>
              </w:rPr>
              <w:t xml:space="preserve"> запрещается</w:t>
            </w:r>
            <w:r w:rsidRPr="00207544">
              <w:rPr>
                <w:sz w:val="22"/>
                <w:szCs w:val="22"/>
              </w:rPr>
              <w:t xml:space="preserve"> самостоятельно производить регулировку машины и заточку ножевых дисков</w:t>
            </w:r>
            <w:r>
              <w:rPr>
                <w:sz w:val="22"/>
                <w:szCs w:val="22"/>
              </w:rPr>
              <w:t>.</w:t>
            </w:r>
          </w:p>
        </w:tc>
      </w:tr>
      <w:tr w:rsidR="00CC7F20" w:rsidRPr="006C0A1B" w14:paraId="0619952F"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27B3D7AB" w14:textId="76FA1461" w:rsidR="00CC7F20" w:rsidRDefault="001E6E77"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Оборудование для нанизки рыбы на носители</w:t>
            </w:r>
          </w:p>
        </w:tc>
        <w:tc>
          <w:tcPr>
            <w:tcW w:w="7446" w:type="dxa"/>
            <w:tcBorders>
              <w:top w:val="single" w:sz="4" w:space="0" w:color="auto"/>
              <w:left w:val="single" w:sz="4" w:space="0" w:color="auto"/>
              <w:bottom w:val="single" w:sz="4" w:space="0" w:color="auto"/>
              <w:right w:val="single" w:sz="4" w:space="0" w:color="auto"/>
            </w:tcBorders>
          </w:tcPr>
          <w:p w14:paraId="3836F4FF" w14:textId="77777777" w:rsidR="00CC7F20" w:rsidRDefault="001E6E77" w:rsidP="00CC7F20">
            <w:pPr>
              <w:pStyle w:val="Default"/>
              <w:rPr>
                <w:sz w:val="22"/>
                <w:szCs w:val="22"/>
              </w:rPr>
            </w:pPr>
            <w:r>
              <w:rPr>
                <w:sz w:val="22"/>
                <w:szCs w:val="22"/>
              </w:rPr>
              <w:t>- ш</w:t>
            </w:r>
            <w:r w:rsidRPr="001E6E77">
              <w:rPr>
                <w:sz w:val="22"/>
                <w:szCs w:val="22"/>
              </w:rPr>
              <w:t>омпола для нанизывания рыбы должны иметь гладкую поверхность</w:t>
            </w:r>
            <w:r w:rsidR="00545284">
              <w:rPr>
                <w:sz w:val="22"/>
                <w:szCs w:val="22"/>
              </w:rPr>
              <w:t>;</w:t>
            </w:r>
          </w:p>
          <w:p w14:paraId="6104575C" w14:textId="3EBDEAFA" w:rsidR="0090570D" w:rsidRDefault="00C11DCF" w:rsidP="0090570D">
            <w:pPr>
              <w:pStyle w:val="Default"/>
              <w:rPr>
                <w:sz w:val="22"/>
                <w:szCs w:val="22"/>
              </w:rPr>
            </w:pPr>
            <w:r>
              <w:rPr>
                <w:sz w:val="22"/>
                <w:szCs w:val="22"/>
              </w:rPr>
              <w:t xml:space="preserve">- </w:t>
            </w:r>
            <w:r w:rsidR="0090570D">
              <w:rPr>
                <w:sz w:val="22"/>
                <w:szCs w:val="22"/>
              </w:rPr>
              <w:t>санитарную обработку проводить только после удаления шомпола из кассеты.</w:t>
            </w:r>
          </w:p>
          <w:p w14:paraId="3965812E" w14:textId="7E9844B4" w:rsidR="00C11DCF" w:rsidRDefault="00C11DCF" w:rsidP="00CC7F20">
            <w:pPr>
              <w:pStyle w:val="Default"/>
              <w:rPr>
                <w:sz w:val="22"/>
                <w:szCs w:val="22"/>
              </w:rPr>
            </w:pPr>
          </w:p>
        </w:tc>
      </w:tr>
      <w:tr w:rsidR="00545284" w:rsidRPr="006C0A1B" w14:paraId="01DF5904"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375830D6" w14:textId="3DFABB78" w:rsidR="00545284" w:rsidRDefault="00545284"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Сепаратор для рыбы (получение фарша)</w:t>
            </w:r>
          </w:p>
        </w:tc>
        <w:tc>
          <w:tcPr>
            <w:tcW w:w="7446" w:type="dxa"/>
            <w:tcBorders>
              <w:top w:val="single" w:sz="4" w:space="0" w:color="auto"/>
              <w:left w:val="single" w:sz="4" w:space="0" w:color="auto"/>
              <w:bottom w:val="single" w:sz="4" w:space="0" w:color="auto"/>
              <w:right w:val="single" w:sz="4" w:space="0" w:color="auto"/>
            </w:tcBorders>
          </w:tcPr>
          <w:p w14:paraId="4E63B372" w14:textId="78B253B7" w:rsidR="00545284" w:rsidRPr="00545284" w:rsidRDefault="00545284" w:rsidP="00545284">
            <w:pPr>
              <w:pStyle w:val="Default"/>
              <w:rPr>
                <w:sz w:val="22"/>
                <w:szCs w:val="22"/>
              </w:rPr>
            </w:pPr>
            <w:r w:rsidRPr="00545284">
              <w:rPr>
                <w:sz w:val="22"/>
                <w:szCs w:val="22"/>
              </w:rPr>
              <w:t>- проверить, чтобы все необходимые части оборудования, инструменты и т.д. были правильно смонтированы на машине, а не просто свободно установлены или не закреплены</w:t>
            </w:r>
            <w:r>
              <w:rPr>
                <w:sz w:val="22"/>
                <w:szCs w:val="22"/>
              </w:rPr>
              <w:t>;</w:t>
            </w:r>
          </w:p>
          <w:p w14:paraId="61E80A42" w14:textId="6C427902" w:rsidR="00545284" w:rsidRPr="00545284" w:rsidRDefault="00545284" w:rsidP="00545284">
            <w:pPr>
              <w:pStyle w:val="Default"/>
              <w:rPr>
                <w:sz w:val="22"/>
                <w:szCs w:val="22"/>
              </w:rPr>
            </w:pPr>
            <w:r w:rsidRPr="00545284">
              <w:rPr>
                <w:sz w:val="22"/>
                <w:szCs w:val="22"/>
              </w:rPr>
              <w:t>- снимать и устанавливать сменные части оборудования осторожно, без больших усилий и рывков</w:t>
            </w:r>
            <w:r>
              <w:rPr>
                <w:sz w:val="22"/>
                <w:szCs w:val="22"/>
              </w:rPr>
              <w:t>;</w:t>
            </w:r>
          </w:p>
          <w:p w14:paraId="3C419798" w14:textId="77777777" w:rsidR="00545284" w:rsidRDefault="00545284" w:rsidP="00545284">
            <w:pPr>
              <w:pStyle w:val="Default"/>
              <w:rPr>
                <w:sz w:val="22"/>
                <w:szCs w:val="22"/>
              </w:rPr>
            </w:pPr>
            <w:r w:rsidRPr="00545284">
              <w:rPr>
                <w:sz w:val="22"/>
                <w:szCs w:val="22"/>
              </w:rPr>
              <w:t>- надежно закреплять сменные исполнительные механизмы, рабочие органы, инструмент</w:t>
            </w:r>
            <w:r>
              <w:rPr>
                <w:sz w:val="22"/>
                <w:szCs w:val="22"/>
              </w:rPr>
              <w:t>;</w:t>
            </w:r>
          </w:p>
          <w:p w14:paraId="488C32D0" w14:textId="46B8AA8D" w:rsidR="00545284" w:rsidRPr="00545284" w:rsidRDefault="00545284" w:rsidP="00545284">
            <w:pPr>
              <w:pStyle w:val="Default"/>
              <w:rPr>
                <w:sz w:val="22"/>
                <w:szCs w:val="22"/>
              </w:rPr>
            </w:pPr>
            <w:r>
              <w:rPr>
                <w:sz w:val="22"/>
                <w:szCs w:val="22"/>
              </w:rPr>
              <w:t xml:space="preserve">- </w:t>
            </w:r>
            <w:r w:rsidRPr="00545284">
              <w:rPr>
                <w:sz w:val="22"/>
                <w:szCs w:val="22"/>
              </w:rPr>
              <w:t>тележка для фарша (при наличии) должна быть вдвинута в захват до упора, а запорный рычаг должен встать на место.</w:t>
            </w:r>
          </w:p>
          <w:p w14:paraId="07E34517" w14:textId="77FF0DB4" w:rsidR="00545284" w:rsidRDefault="00545284" w:rsidP="00545284">
            <w:pPr>
              <w:pStyle w:val="Default"/>
              <w:rPr>
                <w:sz w:val="22"/>
                <w:szCs w:val="22"/>
              </w:rPr>
            </w:pPr>
            <w:r w:rsidRPr="00545284">
              <w:rPr>
                <w:sz w:val="22"/>
                <w:szCs w:val="22"/>
              </w:rPr>
              <w:t>- все переключатели установить в нулевое положение</w:t>
            </w:r>
            <w:r>
              <w:rPr>
                <w:sz w:val="22"/>
                <w:szCs w:val="22"/>
              </w:rPr>
              <w:t>;</w:t>
            </w:r>
          </w:p>
          <w:p w14:paraId="06DB0C45" w14:textId="5F60ABEB" w:rsidR="00545284" w:rsidRPr="00545284" w:rsidRDefault="00545284" w:rsidP="00545284">
            <w:pPr>
              <w:pStyle w:val="Default"/>
              <w:rPr>
                <w:sz w:val="22"/>
                <w:szCs w:val="22"/>
              </w:rPr>
            </w:pPr>
            <w:r w:rsidRPr="00545284">
              <w:rPr>
                <w:sz w:val="22"/>
                <w:szCs w:val="22"/>
              </w:rPr>
              <w:t>- проверить исправность блокировок, исключающих возможность работы при открытой крышке;</w:t>
            </w:r>
          </w:p>
          <w:p w14:paraId="4D56469A" w14:textId="1C726007" w:rsidR="00545284" w:rsidRDefault="00545284" w:rsidP="00545284">
            <w:pPr>
              <w:pStyle w:val="Default"/>
              <w:rPr>
                <w:sz w:val="22"/>
                <w:szCs w:val="22"/>
              </w:rPr>
            </w:pPr>
            <w:r w:rsidRPr="00545284">
              <w:rPr>
                <w:sz w:val="22"/>
                <w:szCs w:val="22"/>
              </w:rPr>
              <w:t>- проверить на отсутствие посторонних предметов внутри применяемого оборудования.</w:t>
            </w:r>
          </w:p>
        </w:tc>
      </w:tr>
      <w:tr w:rsidR="00545284" w:rsidRPr="006C0A1B" w14:paraId="0F2B31FB"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3912A7E1" w14:textId="3BCF4244" w:rsidR="00545284" w:rsidRDefault="00545284" w:rsidP="0009052E">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Солеконцентра</w:t>
            </w:r>
            <w:proofErr w:type="spellEnd"/>
            <w:r>
              <w:rPr>
                <w:rFonts w:ascii="Times New Roman" w:hAnsi="Times New Roman" w:cs="Times New Roman"/>
                <w:color w:val="000000"/>
              </w:rPr>
              <w:t>-тор</w:t>
            </w:r>
          </w:p>
        </w:tc>
        <w:tc>
          <w:tcPr>
            <w:tcW w:w="7446" w:type="dxa"/>
            <w:tcBorders>
              <w:top w:val="single" w:sz="4" w:space="0" w:color="auto"/>
              <w:left w:val="single" w:sz="4" w:space="0" w:color="auto"/>
              <w:bottom w:val="single" w:sz="4" w:space="0" w:color="auto"/>
              <w:right w:val="single" w:sz="4" w:space="0" w:color="auto"/>
            </w:tcBorders>
          </w:tcPr>
          <w:p w14:paraId="628DAEF3" w14:textId="5900C943" w:rsidR="00195DFE" w:rsidRDefault="00195DFE" w:rsidP="00195DFE">
            <w:pPr>
              <w:pStyle w:val="Default"/>
              <w:rPr>
                <w:sz w:val="22"/>
                <w:szCs w:val="22"/>
              </w:rPr>
            </w:pPr>
            <w:r w:rsidRPr="00195DFE">
              <w:rPr>
                <w:sz w:val="22"/>
                <w:szCs w:val="22"/>
              </w:rPr>
              <w:t>- проверить наличие заземления, подключение к водоснабжению;</w:t>
            </w:r>
          </w:p>
          <w:p w14:paraId="0E3604FB" w14:textId="2AD63721" w:rsidR="00BF7B2D" w:rsidRPr="00195DFE" w:rsidRDefault="00BF7B2D" w:rsidP="00195DFE">
            <w:pPr>
              <w:pStyle w:val="Default"/>
              <w:rPr>
                <w:sz w:val="22"/>
                <w:szCs w:val="22"/>
              </w:rPr>
            </w:pPr>
            <w:r>
              <w:rPr>
                <w:sz w:val="22"/>
                <w:szCs w:val="22"/>
              </w:rPr>
              <w:t xml:space="preserve">- </w:t>
            </w:r>
            <w:r w:rsidRPr="00BF7B2D">
              <w:rPr>
                <w:sz w:val="22"/>
                <w:szCs w:val="22"/>
              </w:rPr>
              <w:t>перед подключением аппарата в сеть проверить совпадает ли напряжение электросети с номинальным напряжением оборудования;</w:t>
            </w:r>
          </w:p>
          <w:p w14:paraId="707D8F18" w14:textId="77777777" w:rsidR="00195DFE" w:rsidRPr="00195DFE" w:rsidRDefault="00195DFE" w:rsidP="00195DFE">
            <w:pPr>
              <w:pStyle w:val="Default"/>
              <w:rPr>
                <w:sz w:val="22"/>
                <w:szCs w:val="22"/>
              </w:rPr>
            </w:pPr>
            <w:r w:rsidRPr="00195DFE">
              <w:rPr>
                <w:sz w:val="22"/>
                <w:szCs w:val="22"/>
              </w:rPr>
              <w:t xml:space="preserve">- произвести внешний осмотр оборудования; </w:t>
            </w:r>
          </w:p>
          <w:p w14:paraId="1BE77E5D" w14:textId="3A3F86B4" w:rsidR="00195DFE" w:rsidRDefault="00195DFE" w:rsidP="00195DFE">
            <w:pPr>
              <w:pStyle w:val="Default"/>
              <w:rPr>
                <w:sz w:val="22"/>
                <w:szCs w:val="22"/>
              </w:rPr>
            </w:pPr>
            <w:r w:rsidRPr="00195DFE">
              <w:rPr>
                <w:sz w:val="22"/>
                <w:szCs w:val="22"/>
              </w:rPr>
              <w:t>- проверить на отсутствие посторонних предметов внутри применяемого оборудования;</w:t>
            </w:r>
          </w:p>
          <w:p w14:paraId="321F764B" w14:textId="622F8318" w:rsidR="00195DFE" w:rsidRPr="00195DFE" w:rsidRDefault="00195DFE" w:rsidP="00195DFE">
            <w:pPr>
              <w:pStyle w:val="Default"/>
              <w:rPr>
                <w:sz w:val="22"/>
                <w:szCs w:val="22"/>
              </w:rPr>
            </w:pPr>
            <w:r>
              <w:rPr>
                <w:sz w:val="22"/>
                <w:szCs w:val="22"/>
              </w:rPr>
              <w:t xml:space="preserve">- проверить чистоту и правильность крепления фильтра; </w:t>
            </w:r>
          </w:p>
          <w:p w14:paraId="1BBF2640" w14:textId="1AE765F7" w:rsidR="00545284" w:rsidRPr="00545284" w:rsidRDefault="00195DFE" w:rsidP="00195DFE">
            <w:pPr>
              <w:pStyle w:val="Default"/>
              <w:rPr>
                <w:sz w:val="22"/>
                <w:szCs w:val="22"/>
              </w:rPr>
            </w:pPr>
            <w:r w:rsidRPr="00195DFE">
              <w:rPr>
                <w:sz w:val="22"/>
                <w:szCs w:val="22"/>
              </w:rPr>
              <w:t>- санитарную обработку проводить только после обесточивания оборудования.</w:t>
            </w:r>
          </w:p>
        </w:tc>
      </w:tr>
      <w:tr w:rsidR="00533F2C" w:rsidRPr="006C0A1B" w14:paraId="72B11B6B"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0418DA13" w14:textId="575AEC4C" w:rsidR="00533F2C" w:rsidRDefault="00533F2C"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Ленточный транспортер</w:t>
            </w:r>
          </w:p>
        </w:tc>
        <w:tc>
          <w:tcPr>
            <w:tcW w:w="7446" w:type="dxa"/>
            <w:tcBorders>
              <w:top w:val="single" w:sz="4" w:space="0" w:color="auto"/>
              <w:left w:val="single" w:sz="4" w:space="0" w:color="auto"/>
              <w:bottom w:val="single" w:sz="4" w:space="0" w:color="auto"/>
              <w:right w:val="single" w:sz="4" w:space="0" w:color="auto"/>
            </w:tcBorders>
          </w:tcPr>
          <w:p w14:paraId="5BA307DF" w14:textId="03961AAC" w:rsidR="00533F2C" w:rsidRDefault="00533F2C" w:rsidP="0016533E">
            <w:pPr>
              <w:pStyle w:val="Default"/>
              <w:rPr>
                <w:sz w:val="22"/>
                <w:szCs w:val="22"/>
              </w:rPr>
            </w:pPr>
            <w:r w:rsidRPr="00533F2C">
              <w:rPr>
                <w:sz w:val="22"/>
                <w:szCs w:val="22"/>
              </w:rPr>
              <w:t>- произвести внешний осмотр оборудования;</w:t>
            </w:r>
          </w:p>
          <w:p w14:paraId="3089F328" w14:textId="1A0F4983" w:rsidR="00533F2C" w:rsidRDefault="00533F2C" w:rsidP="0016533E">
            <w:pPr>
              <w:pStyle w:val="Default"/>
              <w:rPr>
                <w:sz w:val="22"/>
                <w:szCs w:val="22"/>
              </w:rPr>
            </w:pPr>
            <w:r w:rsidRPr="00533F2C">
              <w:rPr>
                <w:sz w:val="22"/>
                <w:szCs w:val="22"/>
              </w:rPr>
              <w:t>- проверить наличие защитных кожухов и их крепление;</w:t>
            </w:r>
          </w:p>
          <w:p w14:paraId="5783D532" w14:textId="48914593" w:rsidR="00533F2C" w:rsidRDefault="00533F2C" w:rsidP="0016533E">
            <w:pPr>
              <w:pStyle w:val="Default"/>
              <w:rPr>
                <w:sz w:val="22"/>
                <w:szCs w:val="22"/>
              </w:rPr>
            </w:pPr>
            <w:r>
              <w:rPr>
                <w:sz w:val="22"/>
                <w:szCs w:val="22"/>
              </w:rPr>
              <w:t>- запрещается поправлять руками предметы. Находящиеся на движущемся транспортере;</w:t>
            </w:r>
          </w:p>
          <w:p w14:paraId="4872AF05" w14:textId="78172ED7" w:rsidR="00533F2C" w:rsidRPr="0016533E" w:rsidRDefault="00533F2C" w:rsidP="0016533E">
            <w:pPr>
              <w:pStyle w:val="Default"/>
              <w:rPr>
                <w:sz w:val="22"/>
                <w:szCs w:val="22"/>
              </w:rPr>
            </w:pPr>
            <w:r w:rsidRPr="00533F2C">
              <w:rPr>
                <w:sz w:val="22"/>
                <w:szCs w:val="22"/>
              </w:rPr>
              <w:lastRenderedPageBreak/>
              <w:t>- санитарную обработку проводить только после обесточивания оборудования.</w:t>
            </w:r>
          </w:p>
        </w:tc>
      </w:tr>
      <w:tr w:rsidR="00533F2C" w:rsidRPr="006C0A1B" w14:paraId="529FCAE9" w14:textId="77777777" w:rsidTr="00B02D4F">
        <w:trPr>
          <w:trHeight w:val="730"/>
        </w:trPr>
        <w:tc>
          <w:tcPr>
            <w:tcW w:w="1946" w:type="dxa"/>
            <w:tcBorders>
              <w:top w:val="single" w:sz="4" w:space="0" w:color="auto"/>
              <w:left w:val="single" w:sz="4" w:space="0" w:color="auto"/>
              <w:bottom w:val="single" w:sz="4" w:space="0" w:color="auto"/>
              <w:right w:val="single" w:sz="4" w:space="0" w:color="auto"/>
            </w:tcBorders>
          </w:tcPr>
          <w:p w14:paraId="04294818" w14:textId="493DF899" w:rsidR="00533F2C" w:rsidRDefault="00533F2C" w:rsidP="0009052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Тележка платформенная</w:t>
            </w:r>
          </w:p>
        </w:tc>
        <w:tc>
          <w:tcPr>
            <w:tcW w:w="7446" w:type="dxa"/>
            <w:tcBorders>
              <w:top w:val="single" w:sz="4" w:space="0" w:color="auto"/>
              <w:left w:val="single" w:sz="4" w:space="0" w:color="auto"/>
              <w:bottom w:val="single" w:sz="4" w:space="0" w:color="auto"/>
              <w:right w:val="single" w:sz="4" w:space="0" w:color="auto"/>
            </w:tcBorders>
          </w:tcPr>
          <w:p w14:paraId="486E2BDF" w14:textId="77777777" w:rsidR="00533F2C" w:rsidRDefault="00533F2C" w:rsidP="0016533E">
            <w:pPr>
              <w:pStyle w:val="Default"/>
              <w:rPr>
                <w:sz w:val="22"/>
                <w:szCs w:val="22"/>
              </w:rPr>
            </w:pPr>
            <w:r w:rsidRPr="00533F2C">
              <w:rPr>
                <w:sz w:val="22"/>
                <w:szCs w:val="22"/>
              </w:rPr>
              <w:t>- произвести внешний осмотр оборудования;</w:t>
            </w:r>
          </w:p>
          <w:p w14:paraId="3EBF795D" w14:textId="3D2FDE29" w:rsidR="00533F2C" w:rsidRPr="0016533E" w:rsidRDefault="00533F2C" w:rsidP="0016533E">
            <w:pPr>
              <w:pStyle w:val="Default"/>
              <w:rPr>
                <w:sz w:val="22"/>
                <w:szCs w:val="22"/>
              </w:rPr>
            </w:pPr>
            <w:r>
              <w:rPr>
                <w:sz w:val="22"/>
                <w:szCs w:val="22"/>
              </w:rPr>
              <w:t>- проверить исправность работы систем</w:t>
            </w:r>
            <w:r w:rsidR="00A17C4F">
              <w:rPr>
                <w:sz w:val="22"/>
                <w:szCs w:val="22"/>
              </w:rPr>
              <w:t>ы тормоза тележки.</w:t>
            </w:r>
          </w:p>
        </w:tc>
      </w:tr>
    </w:tbl>
    <w:p w14:paraId="3C52C5C0" w14:textId="7A042CFA" w:rsidR="00706351" w:rsidRDefault="00E6074B" w:rsidP="00706351">
      <w:pPr>
        <w:tabs>
          <w:tab w:val="left" w:pos="567"/>
        </w:tabs>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b/>
      </w:r>
    </w:p>
    <w:p w14:paraId="0D3E5CFF" w14:textId="0E873B41" w:rsidR="00E6074B" w:rsidRDefault="00E6074B" w:rsidP="00706351">
      <w:pPr>
        <w:tabs>
          <w:tab w:val="left" w:pos="567"/>
        </w:tabs>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b/>
        <w:t>Инструмент и оборудование, не разрешенное к самостоятельному использованию, к выполнению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74F8E34F" w14:textId="41570C73" w:rsidR="00E6074B" w:rsidRDefault="00E6074B"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31678B">
        <w:rPr>
          <w:rFonts w:ascii="Times New Roman" w:eastAsia="Arial Unicode MS" w:hAnsi="Times New Roman" w:cs="Times New Roman"/>
          <w:sz w:val="24"/>
          <w:szCs w:val="24"/>
        </w:rPr>
        <w:t>.</w:t>
      </w:r>
      <w:r>
        <w:rPr>
          <w:rFonts w:ascii="Times New Roman" w:eastAsia="Arial Unicode MS" w:hAnsi="Times New Roman" w:cs="Times New Roman"/>
          <w:sz w:val="24"/>
          <w:szCs w:val="24"/>
        </w:rPr>
        <w:t>4. В день проведения конкурса, изучить содержание и порядок проведения модулей задания, а также безопасные приемы их выполнения. Проверить пригодность инструмента и оборудования визуальным осмотром.</w:t>
      </w:r>
    </w:p>
    <w:p w14:paraId="14581620" w14:textId="603DB2D7" w:rsidR="00E6074B" w:rsidRDefault="00E6074B"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Привести в порядок рабочую специальную одежду и обувь: застегнуть </w:t>
      </w:r>
      <w:r w:rsidR="003B7966">
        <w:rPr>
          <w:rFonts w:ascii="Times New Roman" w:eastAsia="Arial Unicode MS" w:hAnsi="Times New Roman" w:cs="Times New Roman"/>
          <w:sz w:val="24"/>
          <w:szCs w:val="24"/>
        </w:rPr>
        <w:t>одежду на все пуговицы, надеть фартук, нарукавники, головной убор, одеть профессиональную обувь, маску и перчатки.</w:t>
      </w:r>
    </w:p>
    <w:p w14:paraId="3A02CFE0" w14:textId="6F03277C"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2.5. Ежедневно, перед началом выполнения задания, в процессе подготовки рабочего места:</w:t>
      </w:r>
    </w:p>
    <w:p w14:paraId="3C5C10C5" w14:textId="33E4C988"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осмотреть и привести в порядок рабочее место, средства индивидуальной защиты;</w:t>
      </w:r>
    </w:p>
    <w:p w14:paraId="6B142E43" w14:textId="4E4A410E"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убедиться в достаточности освещенности;</w:t>
      </w:r>
    </w:p>
    <w:p w14:paraId="11AE8810" w14:textId="3E582678"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(визуально) правильность подключения инструментов и оборудования в электросеть;</w:t>
      </w:r>
    </w:p>
    <w:p w14:paraId="56C8AF7F" w14:textId="3C0B5814"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проверить правильность положения оборудования и инструмента, при необходимости, обратиться к эксперту для устранения неисправностей в целях исключения неудобных и длительных напряжений тела.</w:t>
      </w:r>
    </w:p>
    <w:p w14:paraId="1A3EDAD9" w14:textId="3A9378C6"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2.6. Подготовить необходимые для работы материалы, приспособления, и разложить их на свои места, убрать с рабочего места все лишнее.</w:t>
      </w:r>
    </w:p>
    <w:p w14:paraId="378C931A" w14:textId="30512E01"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2.7. Участнику запрещается приступать к выполнению задания при обнаружении неисправности инструментов или оборудования. О замеченных недостатках и неисправностях немедленно сообщить Эксперту и до устранения неполадок к заданию не приступать.</w:t>
      </w:r>
    </w:p>
    <w:p w14:paraId="1A78978D" w14:textId="1CEB02B7" w:rsidR="003B7966" w:rsidRDefault="003B7966" w:rsidP="00E6074B">
      <w:pPr>
        <w:tabs>
          <w:tab w:val="left" w:pos="567"/>
        </w:tabs>
        <w:spacing w:after="0" w:line="360" w:lineRule="auto"/>
        <w:ind w:firstLine="709"/>
        <w:jc w:val="both"/>
        <w:rPr>
          <w:rFonts w:ascii="Times New Roman" w:eastAsia="Arial Unicode MS" w:hAnsi="Times New Roman" w:cs="Times New Roman"/>
          <w:sz w:val="24"/>
          <w:szCs w:val="24"/>
        </w:rPr>
      </w:pPr>
    </w:p>
    <w:p w14:paraId="7ED3F54D" w14:textId="73AE0D01" w:rsidR="0031678B" w:rsidRPr="00F9315B" w:rsidRDefault="0031678B" w:rsidP="00E6074B">
      <w:pPr>
        <w:tabs>
          <w:tab w:val="left" w:pos="567"/>
        </w:tabs>
        <w:spacing w:after="0" w:line="360" w:lineRule="auto"/>
        <w:ind w:firstLine="709"/>
        <w:jc w:val="both"/>
        <w:rPr>
          <w:rFonts w:ascii="Times New Roman" w:eastAsia="Arial Unicode MS" w:hAnsi="Times New Roman" w:cs="Times New Roman"/>
          <w:b/>
          <w:bCs/>
          <w:i/>
          <w:iCs/>
          <w:sz w:val="24"/>
          <w:szCs w:val="24"/>
        </w:rPr>
      </w:pPr>
      <w:r w:rsidRPr="00F9315B">
        <w:rPr>
          <w:rFonts w:ascii="Times New Roman" w:eastAsia="Arial Unicode MS" w:hAnsi="Times New Roman" w:cs="Times New Roman"/>
          <w:b/>
          <w:bCs/>
          <w:i/>
          <w:iCs/>
          <w:sz w:val="24"/>
          <w:szCs w:val="24"/>
        </w:rPr>
        <w:t xml:space="preserve">3.Требования </w:t>
      </w:r>
      <w:r w:rsidR="00F9315B" w:rsidRPr="00F9315B">
        <w:rPr>
          <w:rFonts w:ascii="Times New Roman" w:eastAsia="Arial Unicode MS" w:hAnsi="Times New Roman" w:cs="Times New Roman"/>
          <w:b/>
          <w:bCs/>
          <w:i/>
          <w:iCs/>
          <w:sz w:val="24"/>
          <w:szCs w:val="24"/>
        </w:rPr>
        <w:t xml:space="preserve">охраны труда </w:t>
      </w:r>
      <w:r w:rsidRPr="00F9315B">
        <w:rPr>
          <w:rFonts w:ascii="Times New Roman" w:eastAsia="Arial Unicode MS" w:hAnsi="Times New Roman" w:cs="Times New Roman"/>
          <w:b/>
          <w:bCs/>
          <w:i/>
          <w:iCs/>
          <w:sz w:val="24"/>
          <w:szCs w:val="24"/>
        </w:rPr>
        <w:t>во время работы</w:t>
      </w:r>
    </w:p>
    <w:p w14:paraId="25F5B51A" w14:textId="01A3FAB9" w:rsidR="0031678B" w:rsidRDefault="0031678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3.1. При выполнении</w:t>
      </w:r>
      <w:r w:rsidR="00F9315B">
        <w:rPr>
          <w:rFonts w:ascii="Times New Roman" w:eastAsia="Arial Unicode MS" w:hAnsi="Times New Roman" w:cs="Times New Roman"/>
          <w:sz w:val="24"/>
          <w:szCs w:val="24"/>
        </w:rPr>
        <w:t xml:space="preserve"> кон</w:t>
      </w:r>
      <w:r w:rsidR="006D4109">
        <w:rPr>
          <w:rFonts w:ascii="Times New Roman" w:eastAsia="Arial Unicode MS" w:hAnsi="Times New Roman" w:cs="Times New Roman"/>
          <w:sz w:val="24"/>
          <w:szCs w:val="24"/>
        </w:rPr>
        <w:t>к</w:t>
      </w:r>
      <w:r w:rsidR="00F9315B">
        <w:rPr>
          <w:rFonts w:ascii="Times New Roman" w:eastAsia="Arial Unicode MS" w:hAnsi="Times New Roman" w:cs="Times New Roman"/>
          <w:sz w:val="24"/>
          <w:szCs w:val="24"/>
        </w:rPr>
        <w:t>у</w:t>
      </w:r>
      <w:r w:rsidR="006D4109">
        <w:rPr>
          <w:rFonts w:ascii="Times New Roman" w:eastAsia="Arial Unicode MS" w:hAnsi="Times New Roman" w:cs="Times New Roman"/>
          <w:sz w:val="24"/>
          <w:szCs w:val="24"/>
        </w:rPr>
        <w:t>р</w:t>
      </w:r>
      <w:r w:rsidR="00F9315B">
        <w:rPr>
          <w:rFonts w:ascii="Times New Roman" w:eastAsia="Arial Unicode MS" w:hAnsi="Times New Roman" w:cs="Times New Roman"/>
          <w:sz w:val="24"/>
          <w:szCs w:val="24"/>
        </w:rPr>
        <w:t>сных</w:t>
      </w:r>
      <w:r>
        <w:rPr>
          <w:rFonts w:ascii="Times New Roman" w:eastAsia="Arial Unicode MS" w:hAnsi="Times New Roman" w:cs="Times New Roman"/>
          <w:sz w:val="24"/>
          <w:szCs w:val="24"/>
        </w:rPr>
        <w:t xml:space="preserve"> заданий участнику необходимо соблюдать требования безопасности при использовании инструмента и оборудования: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7446"/>
      </w:tblGrid>
      <w:tr w:rsidR="0031678B" w:rsidRPr="00FE238F" w14:paraId="074BC4BD" w14:textId="77777777" w:rsidTr="0031678B">
        <w:trPr>
          <w:trHeight w:val="522"/>
        </w:trPr>
        <w:tc>
          <w:tcPr>
            <w:tcW w:w="1946" w:type="dxa"/>
          </w:tcPr>
          <w:p w14:paraId="504BFE71" w14:textId="77777777" w:rsidR="0031678B" w:rsidRPr="00FE238F" w:rsidRDefault="0031678B" w:rsidP="0031678B">
            <w:pPr>
              <w:autoSpaceDE w:val="0"/>
              <w:autoSpaceDN w:val="0"/>
              <w:adjustRightInd w:val="0"/>
              <w:spacing w:after="0" w:line="360" w:lineRule="auto"/>
              <w:jc w:val="center"/>
              <w:rPr>
                <w:rFonts w:ascii="Times New Roman" w:hAnsi="Times New Roman" w:cs="Times New Roman"/>
                <w:color w:val="000000"/>
                <w:sz w:val="23"/>
                <w:szCs w:val="23"/>
              </w:rPr>
            </w:pPr>
            <w:r w:rsidRPr="00FE238F">
              <w:rPr>
                <w:rFonts w:ascii="Times New Roman" w:hAnsi="Times New Roman" w:cs="Times New Roman"/>
                <w:b/>
                <w:bCs/>
                <w:color w:val="000000"/>
                <w:sz w:val="23"/>
                <w:szCs w:val="23"/>
              </w:rPr>
              <w:t>Наименование инструмента/ оборудования</w:t>
            </w:r>
          </w:p>
        </w:tc>
        <w:tc>
          <w:tcPr>
            <w:tcW w:w="7446" w:type="dxa"/>
          </w:tcPr>
          <w:p w14:paraId="0E6D0454" w14:textId="77777777" w:rsidR="0031678B" w:rsidRPr="00FE238F" w:rsidRDefault="0031678B" w:rsidP="0031678B">
            <w:pPr>
              <w:autoSpaceDE w:val="0"/>
              <w:autoSpaceDN w:val="0"/>
              <w:adjustRightInd w:val="0"/>
              <w:spacing w:after="0" w:line="360" w:lineRule="auto"/>
              <w:jc w:val="center"/>
              <w:rPr>
                <w:rFonts w:ascii="Times New Roman" w:hAnsi="Times New Roman" w:cs="Times New Roman"/>
                <w:color w:val="000000"/>
                <w:sz w:val="23"/>
                <w:szCs w:val="23"/>
              </w:rPr>
            </w:pPr>
            <w:r w:rsidRPr="00FE238F">
              <w:rPr>
                <w:rFonts w:ascii="Times New Roman" w:hAnsi="Times New Roman" w:cs="Times New Roman"/>
                <w:b/>
                <w:bCs/>
                <w:color w:val="000000"/>
                <w:sz w:val="23"/>
                <w:szCs w:val="23"/>
              </w:rPr>
              <w:t>Требования безопасности</w:t>
            </w:r>
          </w:p>
        </w:tc>
      </w:tr>
      <w:tr w:rsidR="0031678B" w:rsidRPr="00FE238F" w14:paraId="5F38EF49" w14:textId="77777777" w:rsidTr="00BA097E">
        <w:trPr>
          <w:trHeight w:val="532"/>
        </w:trPr>
        <w:tc>
          <w:tcPr>
            <w:tcW w:w="1946" w:type="dxa"/>
          </w:tcPr>
          <w:p w14:paraId="00C73F4F" w14:textId="77777777" w:rsidR="0031678B" w:rsidRPr="00EF4D26" w:rsidRDefault="0031678B" w:rsidP="0031678B">
            <w:pPr>
              <w:autoSpaceDE w:val="0"/>
              <w:autoSpaceDN w:val="0"/>
              <w:adjustRightInd w:val="0"/>
              <w:spacing w:after="0" w:line="360" w:lineRule="auto"/>
              <w:rPr>
                <w:rFonts w:ascii="Times New Roman" w:hAnsi="Times New Roman" w:cs="Times New Roman"/>
                <w:color w:val="000000"/>
              </w:rPr>
            </w:pPr>
            <w:r w:rsidRPr="00EF4D26">
              <w:rPr>
                <w:rFonts w:ascii="Times New Roman" w:hAnsi="Times New Roman" w:cs="Times New Roman"/>
                <w:color w:val="000000"/>
              </w:rPr>
              <w:t>Весы напольные</w:t>
            </w:r>
          </w:p>
        </w:tc>
        <w:tc>
          <w:tcPr>
            <w:tcW w:w="7446" w:type="dxa"/>
          </w:tcPr>
          <w:p w14:paraId="25343744" w14:textId="45CFBA27" w:rsidR="0031678B" w:rsidRDefault="0031678B" w:rsidP="00BA097E">
            <w:pPr>
              <w:pStyle w:val="Default"/>
              <w:rPr>
                <w:sz w:val="23"/>
                <w:szCs w:val="23"/>
              </w:rPr>
            </w:pPr>
            <w:r>
              <w:rPr>
                <w:sz w:val="22"/>
                <w:szCs w:val="22"/>
              </w:rPr>
              <w:t>При эксплуатации весов не нагружайте весы сверх наибольшего предела взвешивания (включая массу тары). Не допускайте ударов по платформе</w:t>
            </w:r>
            <w:r w:rsidR="00BA097E">
              <w:rPr>
                <w:sz w:val="22"/>
                <w:szCs w:val="22"/>
              </w:rPr>
              <w:t>. Не подвергайте весы сильной вибрации. Не пользуйтесь для протирки индикатора растворителями и другими летучими веществами. При работе не нажимайте сильно на клавиши.</w:t>
            </w:r>
          </w:p>
        </w:tc>
      </w:tr>
      <w:tr w:rsidR="0031678B" w:rsidRPr="00FE238F" w14:paraId="375D24D5" w14:textId="77777777" w:rsidTr="0031678B">
        <w:trPr>
          <w:trHeight w:val="730"/>
        </w:trPr>
        <w:tc>
          <w:tcPr>
            <w:tcW w:w="1946" w:type="dxa"/>
          </w:tcPr>
          <w:p w14:paraId="2640BD94" w14:textId="77777777" w:rsidR="0031678B" w:rsidRPr="00EF4D26" w:rsidRDefault="0031678B" w:rsidP="0031678B">
            <w:pPr>
              <w:autoSpaceDE w:val="0"/>
              <w:autoSpaceDN w:val="0"/>
              <w:adjustRightInd w:val="0"/>
              <w:spacing w:after="0" w:line="240" w:lineRule="auto"/>
              <w:rPr>
                <w:rFonts w:ascii="Times New Roman" w:hAnsi="Times New Roman" w:cs="Times New Roman"/>
                <w:color w:val="000000"/>
              </w:rPr>
            </w:pPr>
            <w:r w:rsidRPr="00EF4D26">
              <w:rPr>
                <w:rFonts w:ascii="Times New Roman" w:hAnsi="Times New Roman" w:cs="Times New Roman"/>
              </w:rPr>
              <w:t>Весы настольные</w:t>
            </w:r>
          </w:p>
        </w:tc>
        <w:tc>
          <w:tcPr>
            <w:tcW w:w="7446" w:type="dxa"/>
          </w:tcPr>
          <w:p w14:paraId="2709A073" w14:textId="63ACF237" w:rsidR="0031678B" w:rsidRPr="00EF4D26" w:rsidRDefault="00BA097E" w:rsidP="0031678B">
            <w:pPr>
              <w:pStyle w:val="Default"/>
              <w:rPr>
                <w:sz w:val="22"/>
                <w:szCs w:val="22"/>
              </w:rPr>
            </w:pPr>
            <w:r>
              <w:rPr>
                <w:sz w:val="22"/>
                <w:szCs w:val="22"/>
              </w:rPr>
              <w:t>При эксплуатации весов 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для протирки индикатора растворителями и другими летучими веществами. При работе не нажимайте сильно на клавиши.</w:t>
            </w:r>
          </w:p>
        </w:tc>
      </w:tr>
      <w:tr w:rsidR="0031678B" w:rsidRPr="006C0A1B" w14:paraId="4F0BA42C"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0B5ADD0B" w14:textId="77777777" w:rsidR="0031678B" w:rsidRPr="00181A0E" w:rsidRDefault="0031678B" w:rsidP="0031678B">
            <w:pPr>
              <w:autoSpaceDE w:val="0"/>
              <w:autoSpaceDN w:val="0"/>
              <w:adjustRightInd w:val="0"/>
              <w:spacing w:after="0" w:line="240" w:lineRule="auto"/>
              <w:rPr>
                <w:rFonts w:ascii="Times New Roman" w:hAnsi="Times New Roman" w:cs="Times New Roman"/>
                <w:color w:val="000000"/>
              </w:rPr>
            </w:pPr>
            <w:r w:rsidRPr="00181A0E">
              <w:rPr>
                <w:rFonts w:ascii="Times New Roman" w:hAnsi="Times New Roman" w:cs="Times New Roman"/>
                <w:color w:val="000000"/>
              </w:rPr>
              <w:t>Вакуум-</w:t>
            </w:r>
            <w:r w:rsidRPr="00B74601">
              <w:rPr>
                <w:rFonts w:ascii="Times New Roman" w:hAnsi="Times New Roman" w:cs="Times New Roman"/>
                <w:color w:val="000000"/>
              </w:rPr>
              <w:t>упаковочн</w:t>
            </w:r>
            <w:r>
              <w:rPr>
                <w:rFonts w:ascii="Times New Roman" w:hAnsi="Times New Roman" w:cs="Times New Roman"/>
                <w:color w:val="000000"/>
              </w:rPr>
              <w:t>ая</w:t>
            </w:r>
            <w:r w:rsidRPr="00181A0E">
              <w:rPr>
                <w:rFonts w:ascii="Times New Roman" w:hAnsi="Times New Roman" w:cs="Times New Roman"/>
                <w:color w:val="000000"/>
              </w:rPr>
              <w:t xml:space="preserve"> </w:t>
            </w:r>
            <w:r>
              <w:rPr>
                <w:rFonts w:ascii="Times New Roman" w:hAnsi="Times New Roman" w:cs="Times New Roman"/>
                <w:color w:val="000000"/>
              </w:rPr>
              <w:t>машина</w:t>
            </w:r>
          </w:p>
        </w:tc>
        <w:tc>
          <w:tcPr>
            <w:tcW w:w="7446" w:type="dxa"/>
            <w:tcBorders>
              <w:top w:val="single" w:sz="4" w:space="0" w:color="auto"/>
              <w:left w:val="single" w:sz="4" w:space="0" w:color="auto"/>
              <w:bottom w:val="single" w:sz="4" w:space="0" w:color="auto"/>
              <w:right w:val="single" w:sz="4" w:space="0" w:color="auto"/>
            </w:tcBorders>
          </w:tcPr>
          <w:p w14:paraId="670F3FB3" w14:textId="72DF20F8" w:rsidR="0031678B" w:rsidRPr="00181A0E" w:rsidRDefault="00BA097E" w:rsidP="00BA097E">
            <w:pPr>
              <w:pStyle w:val="Default"/>
              <w:rPr>
                <w:sz w:val="22"/>
                <w:szCs w:val="22"/>
              </w:rPr>
            </w:pPr>
            <w:r>
              <w:rPr>
                <w:sz w:val="22"/>
                <w:szCs w:val="22"/>
              </w:rPr>
              <w:t xml:space="preserve">После окончании предварительных работ, машина готова к эксплуатации. Прижать вакуумную крышку, замкнуть пусковой переключатель и машина запустится автоматически следующим образом: вакуумный насос начнет работать и всасывать воздух из вакуумной камеры, после создания вакуума насос отключается и начинается нагрев для осуществления </w:t>
            </w:r>
            <w:proofErr w:type="spellStart"/>
            <w:r>
              <w:rPr>
                <w:sz w:val="22"/>
                <w:szCs w:val="22"/>
              </w:rPr>
              <w:t>термосварки</w:t>
            </w:r>
            <w:proofErr w:type="spellEnd"/>
            <w:r>
              <w:rPr>
                <w:sz w:val="22"/>
                <w:szCs w:val="22"/>
              </w:rPr>
              <w:t>. После сварки происходит охлаждение, по окончании охлаждения в камеру подается автоматически воздух и крышка открывается. Цикл завершился.</w:t>
            </w:r>
          </w:p>
        </w:tc>
      </w:tr>
      <w:tr w:rsidR="0031678B" w:rsidRPr="006C0A1B" w14:paraId="3A25DEC9"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0CA60647" w14:textId="77777777" w:rsidR="0031678B" w:rsidRPr="00181A0E"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Холодильный шкаф</w:t>
            </w:r>
          </w:p>
        </w:tc>
        <w:tc>
          <w:tcPr>
            <w:tcW w:w="7446" w:type="dxa"/>
            <w:tcBorders>
              <w:top w:val="single" w:sz="4" w:space="0" w:color="auto"/>
              <w:left w:val="single" w:sz="4" w:space="0" w:color="auto"/>
              <w:bottom w:val="single" w:sz="4" w:space="0" w:color="auto"/>
              <w:right w:val="single" w:sz="4" w:space="0" w:color="auto"/>
            </w:tcBorders>
          </w:tcPr>
          <w:p w14:paraId="04B3EADD" w14:textId="77777777" w:rsidR="0031678B" w:rsidRDefault="00BA097E" w:rsidP="0031678B">
            <w:pPr>
              <w:pStyle w:val="Default"/>
              <w:rPr>
                <w:sz w:val="22"/>
                <w:szCs w:val="22"/>
              </w:rPr>
            </w:pPr>
            <w:r>
              <w:rPr>
                <w:sz w:val="22"/>
                <w:szCs w:val="22"/>
              </w:rPr>
              <w:t>Эксплуатация холодильного оборудования:</w:t>
            </w:r>
            <w:r w:rsidR="00AF07FD">
              <w:rPr>
                <w:sz w:val="22"/>
                <w:szCs w:val="22"/>
              </w:rPr>
              <w:t xml:space="preserve"> </w:t>
            </w:r>
          </w:p>
          <w:p w14:paraId="41703249" w14:textId="77777777" w:rsidR="00AF07FD" w:rsidRDefault="00AF07FD" w:rsidP="0031678B">
            <w:pPr>
              <w:pStyle w:val="Default"/>
              <w:rPr>
                <w:sz w:val="22"/>
                <w:szCs w:val="22"/>
              </w:rPr>
            </w:pPr>
            <w:r>
              <w:rPr>
                <w:sz w:val="22"/>
                <w:szCs w:val="22"/>
              </w:rPr>
              <w:t>- загрузку холодильной камеры осуществлять при достижения в ней температуры, необходимой для хранения сырья и продуктов;</w:t>
            </w:r>
          </w:p>
          <w:p w14:paraId="1F177F45" w14:textId="77777777" w:rsidR="00AF07FD" w:rsidRDefault="00AF07FD" w:rsidP="0031678B">
            <w:pPr>
              <w:pStyle w:val="Default"/>
              <w:rPr>
                <w:sz w:val="22"/>
                <w:szCs w:val="22"/>
              </w:rPr>
            </w:pPr>
            <w:r>
              <w:rPr>
                <w:sz w:val="22"/>
                <w:szCs w:val="22"/>
              </w:rPr>
              <w:t>- количество загружаемых продуктов не должно превышать норму, на которую рассчитана холодильная камера;</w:t>
            </w:r>
          </w:p>
          <w:p w14:paraId="37AC6668" w14:textId="77777777" w:rsidR="00AF07FD" w:rsidRDefault="00AF07FD" w:rsidP="0031678B">
            <w:pPr>
              <w:pStyle w:val="Default"/>
              <w:rPr>
                <w:sz w:val="22"/>
                <w:szCs w:val="22"/>
              </w:rPr>
            </w:pPr>
            <w:r>
              <w:rPr>
                <w:sz w:val="22"/>
                <w:szCs w:val="22"/>
              </w:rPr>
              <w:t>- двери холодильного оборудования открывать на короткое время и как можно реже;</w:t>
            </w:r>
          </w:p>
          <w:p w14:paraId="15B9A33F" w14:textId="77777777" w:rsidR="00AF07FD" w:rsidRDefault="00AF07FD" w:rsidP="0031678B">
            <w:pPr>
              <w:pStyle w:val="Default"/>
              <w:rPr>
                <w:sz w:val="22"/>
                <w:szCs w:val="22"/>
              </w:rPr>
            </w:pPr>
            <w:r>
              <w:rPr>
                <w:sz w:val="22"/>
                <w:szCs w:val="22"/>
              </w:rPr>
              <w:t>- при обнаружении утечки хладогента холодильное оборудование немедленно отключить, помещение – проветрить;</w:t>
            </w:r>
          </w:p>
          <w:p w14:paraId="73ED7EC5" w14:textId="77777777" w:rsidR="00AF07FD" w:rsidRDefault="00AF07FD" w:rsidP="0031678B">
            <w:pPr>
              <w:pStyle w:val="Default"/>
              <w:rPr>
                <w:sz w:val="22"/>
                <w:szCs w:val="22"/>
              </w:rPr>
            </w:pPr>
            <w:r>
              <w:rPr>
                <w:sz w:val="22"/>
                <w:szCs w:val="22"/>
              </w:rPr>
              <w:t>Не допускается:</w:t>
            </w:r>
          </w:p>
          <w:p w14:paraId="0B27C3D2" w14:textId="77777777" w:rsidR="00AF07FD" w:rsidRDefault="00AF07FD" w:rsidP="0031678B">
            <w:pPr>
              <w:pStyle w:val="Default"/>
              <w:rPr>
                <w:sz w:val="22"/>
                <w:szCs w:val="22"/>
              </w:rPr>
            </w:pPr>
            <w:r>
              <w:rPr>
                <w:sz w:val="22"/>
                <w:szCs w:val="22"/>
              </w:rPr>
              <w:t>- складировать возле холодильного агрегата продукты, тару и другие посторонние предметы;</w:t>
            </w:r>
          </w:p>
          <w:p w14:paraId="53DC012C" w14:textId="4DF64FE3" w:rsidR="00AF07FD" w:rsidRDefault="00AF07FD" w:rsidP="0031678B">
            <w:pPr>
              <w:pStyle w:val="Default"/>
              <w:rPr>
                <w:sz w:val="22"/>
                <w:szCs w:val="22"/>
              </w:rPr>
            </w:pPr>
            <w:r>
              <w:rPr>
                <w:sz w:val="22"/>
                <w:szCs w:val="22"/>
              </w:rPr>
              <w:t>- самовольно передвигать холодильный агрегат.</w:t>
            </w:r>
          </w:p>
        </w:tc>
      </w:tr>
      <w:tr w:rsidR="0031678B" w:rsidRPr="006C0A1B" w14:paraId="11728BC1"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59E08AC7"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sidRPr="0093154A">
              <w:rPr>
                <w:rFonts w:ascii="Times New Roman" w:hAnsi="Times New Roman" w:cs="Times New Roman"/>
                <w:color w:val="000000"/>
              </w:rPr>
              <w:t>Морозильный шкаф</w:t>
            </w:r>
          </w:p>
        </w:tc>
        <w:tc>
          <w:tcPr>
            <w:tcW w:w="7446" w:type="dxa"/>
            <w:tcBorders>
              <w:top w:val="single" w:sz="4" w:space="0" w:color="auto"/>
              <w:left w:val="single" w:sz="4" w:space="0" w:color="auto"/>
              <w:bottom w:val="single" w:sz="4" w:space="0" w:color="auto"/>
              <w:right w:val="single" w:sz="4" w:space="0" w:color="auto"/>
            </w:tcBorders>
          </w:tcPr>
          <w:p w14:paraId="593CF718" w14:textId="77777777" w:rsidR="00AF07FD" w:rsidRPr="00AF07FD" w:rsidRDefault="00AF07FD" w:rsidP="00AF07FD">
            <w:pPr>
              <w:pStyle w:val="Default"/>
              <w:rPr>
                <w:sz w:val="22"/>
                <w:szCs w:val="22"/>
              </w:rPr>
            </w:pPr>
            <w:r w:rsidRPr="00AF07FD">
              <w:rPr>
                <w:sz w:val="22"/>
                <w:szCs w:val="22"/>
              </w:rPr>
              <w:t xml:space="preserve">Эксплуатация холодильного оборудования: </w:t>
            </w:r>
          </w:p>
          <w:p w14:paraId="12E044A4" w14:textId="77777777" w:rsidR="00AF07FD" w:rsidRPr="00AF07FD" w:rsidRDefault="00AF07FD" w:rsidP="00AF07FD">
            <w:pPr>
              <w:pStyle w:val="Default"/>
              <w:rPr>
                <w:sz w:val="22"/>
                <w:szCs w:val="22"/>
              </w:rPr>
            </w:pPr>
            <w:r w:rsidRPr="00AF07FD">
              <w:rPr>
                <w:sz w:val="22"/>
                <w:szCs w:val="22"/>
              </w:rPr>
              <w:t>- загрузку холодильной камеры осуществлять при достижения в ней температуры, необходимой для хранения сырья и продуктов;</w:t>
            </w:r>
          </w:p>
          <w:p w14:paraId="40B5F0CA" w14:textId="77777777" w:rsidR="00AF07FD" w:rsidRPr="00AF07FD" w:rsidRDefault="00AF07FD" w:rsidP="00AF07FD">
            <w:pPr>
              <w:pStyle w:val="Default"/>
              <w:rPr>
                <w:sz w:val="22"/>
                <w:szCs w:val="22"/>
              </w:rPr>
            </w:pPr>
            <w:r w:rsidRPr="00AF07FD">
              <w:rPr>
                <w:sz w:val="22"/>
                <w:szCs w:val="22"/>
              </w:rPr>
              <w:t>- количество загружаемых продуктов не должно превышать норму, на которую рассчитана холодильная камера;</w:t>
            </w:r>
          </w:p>
          <w:p w14:paraId="1EE34B7A" w14:textId="77777777" w:rsidR="00AF07FD" w:rsidRPr="00AF07FD" w:rsidRDefault="00AF07FD" w:rsidP="00AF07FD">
            <w:pPr>
              <w:pStyle w:val="Default"/>
              <w:rPr>
                <w:sz w:val="22"/>
                <w:szCs w:val="22"/>
              </w:rPr>
            </w:pPr>
            <w:r w:rsidRPr="00AF07FD">
              <w:rPr>
                <w:sz w:val="22"/>
                <w:szCs w:val="22"/>
              </w:rPr>
              <w:t>- двери холодильного оборудования открывать на короткое время и как можно реже;</w:t>
            </w:r>
          </w:p>
          <w:p w14:paraId="10D355D9" w14:textId="77777777" w:rsidR="00AF07FD" w:rsidRPr="00AF07FD" w:rsidRDefault="00AF07FD" w:rsidP="00AF07FD">
            <w:pPr>
              <w:pStyle w:val="Default"/>
              <w:rPr>
                <w:sz w:val="22"/>
                <w:szCs w:val="22"/>
              </w:rPr>
            </w:pPr>
            <w:r w:rsidRPr="00AF07FD">
              <w:rPr>
                <w:sz w:val="22"/>
                <w:szCs w:val="22"/>
              </w:rPr>
              <w:t>- при обнаружении утечки хладогента холодильное оборудование немедленно отключить, помещение – проветрить;</w:t>
            </w:r>
          </w:p>
          <w:p w14:paraId="16912719" w14:textId="77777777" w:rsidR="00AF07FD" w:rsidRPr="00AF07FD" w:rsidRDefault="00AF07FD" w:rsidP="00AF07FD">
            <w:pPr>
              <w:pStyle w:val="Default"/>
              <w:rPr>
                <w:sz w:val="22"/>
                <w:szCs w:val="22"/>
              </w:rPr>
            </w:pPr>
            <w:r w:rsidRPr="00AF07FD">
              <w:rPr>
                <w:sz w:val="22"/>
                <w:szCs w:val="22"/>
              </w:rPr>
              <w:t>Не допускается:</w:t>
            </w:r>
          </w:p>
          <w:p w14:paraId="5995A593" w14:textId="77777777" w:rsidR="00AF07FD" w:rsidRPr="00AF07FD" w:rsidRDefault="00AF07FD" w:rsidP="00AF07FD">
            <w:pPr>
              <w:pStyle w:val="Default"/>
              <w:rPr>
                <w:sz w:val="22"/>
                <w:szCs w:val="22"/>
              </w:rPr>
            </w:pPr>
            <w:r w:rsidRPr="00AF07FD">
              <w:rPr>
                <w:sz w:val="22"/>
                <w:szCs w:val="22"/>
              </w:rPr>
              <w:t>- складировать возле холодильного агрегата продукты, тару и другие посторонние предметы;</w:t>
            </w:r>
          </w:p>
          <w:p w14:paraId="59BF0D6A" w14:textId="5CFDDAC8" w:rsidR="0031678B" w:rsidRPr="00B74601" w:rsidRDefault="00AF07FD" w:rsidP="00AF07FD">
            <w:pPr>
              <w:pStyle w:val="Default"/>
              <w:rPr>
                <w:sz w:val="22"/>
                <w:szCs w:val="22"/>
              </w:rPr>
            </w:pPr>
            <w:r w:rsidRPr="00AF07FD">
              <w:rPr>
                <w:sz w:val="22"/>
                <w:szCs w:val="22"/>
              </w:rPr>
              <w:t>- самовольно передвигать холодильный агрегат.</w:t>
            </w:r>
          </w:p>
        </w:tc>
      </w:tr>
      <w:tr w:rsidR="0031678B" w:rsidRPr="006C0A1B" w14:paraId="33593CB7"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72682255" w14:textId="77777777" w:rsidR="0031678B" w:rsidRPr="0093154A"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Формовочный аппарат</w:t>
            </w:r>
          </w:p>
        </w:tc>
        <w:tc>
          <w:tcPr>
            <w:tcW w:w="7446" w:type="dxa"/>
            <w:tcBorders>
              <w:top w:val="single" w:sz="4" w:space="0" w:color="auto"/>
              <w:left w:val="single" w:sz="4" w:space="0" w:color="auto"/>
              <w:bottom w:val="single" w:sz="4" w:space="0" w:color="auto"/>
              <w:right w:val="single" w:sz="4" w:space="0" w:color="auto"/>
            </w:tcBorders>
          </w:tcPr>
          <w:p w14:paraId="70E1D3E1" w14:textId="77777777" w:rsidR="00632DFD" w:rsidRDefault="00632DFD" w:rsidP="0031678B">
            <w:pPr>
              <w:pStyle w:val="Default"/>
              <w:rPr>
                <w:sz w:val="22"/>
                <w:szCs w:val="22"/>
              </w:rPr>
            </w:pPr>
            <w:r>
              <w:rPr>
                <w:sz w:val="22"/>
                <w:szCs w:val="22"/>
              </w:rPr>
              <w:t>При эксплуатации формовочного аппарата убедитесь, что кнопка «пуск» активна (закрыты все крышки устройства). Заполняйте приемный бункер не более, чем на 2/3 объема. С помощью регулирующего устройства установите вес и размер изделия согласно заданию. После выключения устройства дождитесь полной остановки вращающихся частей.</w:t>
            </w:r>
          </w:p>
          <w:p w14:paraId="03D23C20" w14:textId="2AAB7243" w:rsidR="0031678B" w:rsidRPr="0093154A" w:rsidRDefault="00632DFD" w:rsidP="0031678B">
            <w:pPr>
              <w:pStyle w:val="Default"/>
              <w:rPr>
                <w:sz w:val="22"/>
                <w:szCs w:val="22"/>
              </w:rPr>
            </w:pPr>
            <w:r>
              <w:rPr>
                <w:sz w:val="22"/>
                <w:szCs w:val="22"/>
              </w:rPr>
              <w:t>З</w:t>
            </w:r>
            <w:r w:rsidR="0031678B">
              <w:rPr>
                <w:sz w:val="22"/>
                <w:szCs w:val="22"/>
              </w:rPr>
              <w:t>апрещается загружать компоненты в бункер больше нормы, указанную в инструкции по эксплуатации.</w:t>
            </w:r>
          </w:p>
        </w:tc>
      </w:tr>
      <w:tr w:rsidR="0031678B" w:rsidRPr="006C0A1B" w14:paraId="5F5B0248"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17F3CCCC" w14:textId="77777777" w:rsidR="0031678B" w:rsidRPr="009413FB" w:rsidRDefault="0031678B" w:rsidP="0031678B">
            <w:pPr>
              <w:autoSpaceDE w:val="0"/>
              <w:autoSpaceDN w:val="0"/>
              <w:adjustRightInd w:val="0"/>
              <w:spacing w:after="0" w:line="240" w:lineRule="auto"/>
              <w:rPr>
                <w:rFonts w:ascii="Times New Roman" w:hAnsi="Times New Roman" w:cs="Times New Roman"/>
              </w:rPr>
            </w:pPr>
            <w:r w:rsidRPr="00E153C2">
              <w:rPr>
                <w:rFonts w:ascii="Times New Roman" w:hAnsi="Times New Roman" w:cs="Times New Roman"/>
              </w:rPr>
              <w:t>Автоматическая термодымовая камера</w:t>
            </w:r>
          </w:p>
        </w:tc>
        <w:tc>
          <w:tcPr>
            <w:tcW w:w="7446" w:type="dxa"/>
            <w:tcBorders>
              <w:top w:val="single" w:sz="4" w:space="0" w:color="auto"/>
              <w:left w:val="single" w:sz="4" w:space="0" w:color="auto"/>
              <w:bottom w:val="single" w:sz="4" w:space="0" w:color="auto"/>
              <w:right w:val="single" w:sz="4" w:space="0" w:color="auto"/>
            </w:tcBorders>
          </w:tcPr>
          <w:p w14:paraId="36E9C206"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При работе следует:</w:t>
            </w:r>
          </w:p>
          <w:p w14:paraId="40C5390B"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пуск оборудования производить сухими руками в полном соответствии с инструкцией по эксплуатации;</w:t>
            </w:r>
          </w:p>
          <w:p w14:paraId="15AC6B39"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следить за чистотой пола в термокамерах, за исправностью напольных решеток, не допускать образования сколов и загрязнений;</w:t>
            </w:r>
          </w:p>
          <w:p w14:paraId="129A3311" w14:textId="27332B10"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 следить за герметичностью </w:t>
            </w:r>
            <w:r>
              <w:rPr>
                <w:rFonts w:ascii="Times New Roman" w:hAnsi="Times New Roman" w:cs="Times New Roman"/>
              </w:rPr>
              <w:t>дымо</w:t>
            </w:r>
            <w:r w:rsidRPr="00075B36">
              <w:rPr>
                <w:rFonts w:ascii="Times New Roman" w:hAnsi="Times New Roman" w:cs="Times New Roman"/>
              </w:rPr>
              <w:t>проводов;</w:t>
            </w:r>
          </w:p>
          <w:p w14:paraId="40A5BFFC"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не оставлять работающее оборудование без присмотра и не допускать посторонних на свое рабочее место;</w:t>
            </w:r>
          </w:p>
          <w:p w14:paraId="31C2F1DA"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 следить за показаниями </w:t>
            </w:r>
            <w:proofErr w:type="spellStart"/>
            <w:r w:rsidRPr="00075B36">
              <w:rPr>
                <w:rFonts w:ascii="Times New Roman" w:hAnsi="Times New Roman" w:cs="Times New Roman"/>
              </w:rPr>
              <w:t>контрольно</w:t>
            </w:r>
            <w:proofErr w:type="spellEnd"/>
            <w:r w:rsidRPr="00075B36">
              <w:rPr>
                <w:rFonts w:ascii="Times New Roman" w:hAnsi="Times New Roman" w:cs="Times New Roman"/>
              </w:rPr>
              <w:t xml:space="preserve"> - измерительных приборов;</w:t>
            </w:r>
          </w:p>
          <w:p w14:paraId="1EC500BA" w14:textId="50EDCF48"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учитывать угрозу получения ожогов при контакте с элементами камеры или дверьми, во время работы с данными</w:t>
            </w:r>
          </w:p>
          <w:p w14:paraId="06B9B2D2"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блоками необходимо надевать теплоизолированные защитные перчатки. </w:t>
            </w:r>
          </w:p>
          <w:p w14:paraId="1D0DCE33" w14:textId="77777777" w:rsidR="00075B36" w:rsidRPr="00075B36" w:rsidRDefault="00075B36" w:rsidP="00075B36">
            <w:pPr>
              <w:spacing w:after="0" w:line="240" w:lineRule="auto"/>
              <w:jc w:val="both"/>
              <w:rPr>
                <w:rFonts w:ascii="Times New Roman" w:hAnsi="Times New Roman" w:cs="Times New Roman"/>
              </w:rPr>
            </w:pPr>
            <w:proofErr w:type="spellStart"/>
            <w:r w:rsidRPr="00075B36">
              <w:rPr>
                <w:rFonts w:ascii="Times New Roman" w:hAnsi="Times New Roman" w:cs="Times New Roman"/>
              </w:rPr>
              <w:t>Дымогенераторы</w:t>
            </w:r>
            <w:proofErr w:type="spellEnd"/>
            <w:r w:rsidRPr="00075B36">
              <w:rPr>
                <w:rFonts w:ascii="Times New Roman" w:hAnsi="Times New Roman" w:cs="Times New Roman"/>
              </w:rPr>
              <w:t>:</w:t>
            </w:r>
          </w:p>
          <w:p w14:paraId="35AC3EF0"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 при ручной загрузке </w:t>
            </w:r>
            <w:proofErr w:type="spellStart"/>
            <w:r w:rsidRPr="00075B36">
              <w:rPr>
                <w:rFonts w:ascii="Times New Roman" w:hAnsi="Times New Roman" w:cs="Times New Roman"/>
              </w:rPr>
              <w:t>дымогенераторов</w:t>
            </w:r>
            <w:proofErr w:type="spellEnd"/>
            <w:r w:rsidRPr="00075B36">
              <w:rPr>
                <w:rFonts w:ascii="Times New Roman" w:hAnsi="Times New Roman" w:cs="Times New Roman"/>
              </w:rPr>
              <w:t xml:space="preserve"> остерегаться ожогов, стоять сбоку от аппарата, загрузку опилок производить специальными приспособлениями (совком, лопатой);</w:t>
            </w:r>
          </w:p>
          <w:p w14:paraId="2BF750CF"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 опилки на сгорание подавать постепенно, во избежание </w:t>
            </w:r>
            <w:proofErr w:type="spellStart"/>
            <w:r w:rsidRPr="00075B36">
              <w:rPr>
                <w:rFonts w:ascii="Times New Roman" w:hAnsi="Times New Roman" w:cs="Times New Roman"/>
              </w:rPr>
              <w:t>спрессования</w:t>
            </w:r>
            <w:proofErr w:type="spellEnd"/>
            <w:r w:rsidRPr="00075B36">
              <w:rPr>
                <w:rFonts w:ascii="Times New Roman" w:hAnsi="Times New Roman" w:cs="Times New Roman"/>
              </w:rPr>
              <w:t xml:space="preserve"> пользоваться </w:t>
            </w:r>
            <w:proofErr w:type="spellStart"/>
            <w:r w:rsidRPr="00075B36">
              <w:rPr>
                <w:rFonts w:ascii="Times New Roman" w:hAnsi="Times New Roman" w:cs="Times New Roman"/>
              </w:rPr>
              <w:t>ворошителем</w:t>
            </w:r>
            <w:proofErr w:type="spellEnd"/>
            <w:r w:rsidRPr="00075B36">
              <w:rPr>
                <w:rFonts w:ascii="Times New Roman" w:hAnsi="Times New Roman" w:cs="Times New Roman"/>
              </w:rPr>
              <w:t>;</w:t>
            </w:r>
          </w:p>
          <w:p w14:paraId="49E3E3F3"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xml:space="preserve">- наполнить воронку </w:t>
            </w:r>
            <w:proofErr w:type="spellStart"/>
            <w:r w:rsidRPr="00075B36">
              <w:rPr>
                <w:rFonts w:ascii="Times New Roman" w:hAnsi="Times New Roman" w:cs="Times New Roman"/>
              </w:rPr>
              <w:t>дымогенератора</w:t>
            </w:r>
            <w:proofErr w:type="spellEnd"/>
            <w:r w:rsidRPr="00075B36">
              <w:rPr>
                <w:rFonts w:ascii="Times New Roman" w:hAnsi="Times New Roman" w:cs="Times New Roman"/>
              </w:rPr>
              <w:t xml:space="preserve"> на ½ высоты древесной щепой, включить </w:t>
            </w:r>
            <w:proofErr w:type="spellStart"/>
            <w:r w:rsidRPr="00075B36">
              <w:rPr>
                <w:rFonts w:ascii="Times New Roman" w:hAnsi="Times New Roman" w:cs="Times New Roman"/>
              </w:rPr>
              <w:t>ворошитель</w:t>
            </w:r>
            <w:proofErr w:type="spellEnd"/>
            <w:r w:rsidRPr="00075B36">
              <w:rPr>
                <w:rFonts w:ascii="Times New Roman" w:hAnsi="Times New Roman" w:cs="Times New Roman"/>
              </w:rPr>
              <w:t xml:space="preserve"> на 1-2 минуты, чтобы щепа попала в камеру горения, открыть кран подачи холодной воды к водяной завесе, поджечь опилки в камере горения</w:t>
            </w:r>
          </w:p>
          <w:p w14:paraId="46ACB772"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по мере накопления золы в зольном отсеке освобождать его, ссыпать золу только в специальные ёмкости, заливая водой во избежание загорания.</w:t>
            </w:r>
          </w:p>
          <w:p w14:paraId="6B0665E8" w14:textId="2A17872E"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Термокамеры</w:t>
            </w:r>
            <w:r>
              <w:rPr>
                <w:rFonts w:ascii="Times New Roman" w:hAnsi="Times New Roman" w:cs="Times New Roman"/>
              </w:rPr>
              <w:t>:</w:t>
            </w:r>
          </w:p>
          <w:p w14:paraId="6F8058C9"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использовать только исправные рамы и палки;</w:t>
            </w:r>
          </w:p>
          <w:p w14:paraId="29DAF941"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после загрузки рам в камеры закрыть дверь с помощью затвора;</w:t>
            </w:r>
          </w:p>
          <w:p w14:paraId="5098EB2F"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не оставлять рамы в проходах;</w:t>
            </w:r>
          </w:p>
          <w:p w14:paraId="1583493C"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загрузку, выгрузку и перемещение рам производить в рукавицах;</w:t>
            </w:r>
          </w:p>
          <w:p w14:paraId="689D507F"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не производить разгрузку камер без предварительного ее проветривания;</w:t>
            </w:r>
          </w:p>
          <w:p w14:paraId="7625FFD6"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перед выгрузкой перекрыть паровой вентиль и повесить на нем плакат «Не включать. Работают люди!»;</w:t>
            </w:r>
          </w:p>
          <w:p w14:paraId="2AD49D92"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во избежание ожогов не касаться дверей камеры.</w:t>
            </w:r>
          </w:p>
          <w:p w14:paraId="39ADA203"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Во время работы запрещается:</w:t>
            </w:r>
          </w:p>
          <w:p w14:paraId="552D1ADD"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производить на работающем оборудовании чистку, смазку, регулирование и устранение неполадок в работе;</w:t>
            </w:r>
          </w:p>
          <w:p w14:paraId="3E6C7EF4"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направлять струю воды на электроприборы;</w:t>
            </w:r>
          </w:p>
          <w:p w14:paraId="634F3B58" w14:textId="77777777" w:rsidR="00075B36" w:rsidRP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 брать мокрыми руками электрические кабели, розетки и</w:t>
            </w:r>
          </w:p>
          <w:p w14:paraId="50CC463C" w14:textId="71A47D9A" w:rsidR="00075B36" w:rsidRDefault="00075B36" w:rsidP="00075B36">
            <w:pPr>
              <w:spacing w:after="0" w:line="240" w:lineRule="auto"/>
              <w:jc w:val="both"/>
              <w:rPr>
                <w:rFonts w:ascii="Times New Roman" w:hAnsi="Times New Roman" w:cs="Times New Roman"/>
              </w:rPr>
            </w:pPr>
            <w:r w:rsidRPr="00075B36">
              <w:rPr>
                <w:rFonts w:ascii="Times New Roman" w:hAnsi="Times New Roman" w:cs="Times New Roman"/>
              </w:rPr>
              <w:t>клеммные коробки.</w:t>
            </w:r>
          </w:p>
          <w:p w14:paraId="4444EAB0" w14:textId="4E35D259" w:rsidR="009108CA" w:rsidRDefault="009108CA" w:rsidP="009108CA">
            <w:pPr>
              <w:spacing w:after="0" w:line="240" w:lineRule="auto"/>
              <w:jc w:val="both"/>
              <w:rPr>
                <w:rFonts w:ascii="Times New Roman" w:hAnsi="Times New Roman" w:cs="Times New Roman"/>
              </w:rPr>
            </w:pPr>
            <w:r w:rsidRPr="009108CA">
              <w:rPr>
                <w:rFonts w:ascii="Times New Roman" w:hAnsi="Times New Roman" w:cs="Times New Roman"/>
              </w:rPr>
              <w:t>Перед загрузкой камеры, после окончания технологического процесса, необходимо убедиться, что все электрические узлы выключены, вентилятор не работает.</w:t>
            </w:r>
            <w:r>
              <w:rPr>
                <w:rFonts w:ascii="Times New Roman" w:hAnsi="Times New Roman" w:cs="Times New Roman"/>
              </w:rPr>
              <w:t xml:space="preserve"> </w:t>
            </w:r>
          </w:p>
          <w:p w14:paraId="67EBE271" w14:textId="50355C02" w:rsidR="0031678B" w:rsidRPr="009413FB" w:rsidRDefault="0031678B" w:rsidP="00075B36">
            <w:pPr>
              <w:spacing w:after="0" w:line="240" w:lineRule="auto"/>
              <w:jc w:val="both"/>
              <w:rPr>
                <w:rFonts w:ascii="Times New Roman" w:hAnsi="Times New Roman" w:cs="Times New Roman"/>
              </w:rPr>
            </w:pPr>
            <w:r>
              <w:rPr>
                <w:rFonts w:ascii="Times New Roman" w:hAnsi="Times New Roman" w:cs="Times New Roman"/>
              </w:rPr>
              <w:t>- р</w:t>
            </w:r>
            <w:r w:rsidRPr="001E6E77">
              <w:rPr>
                <w:rFonts w:ascii="Times New Roman" w:hAnsi="Times New Roman" w:cs="Times New Roman"/>
              </w:rPr>
              <w:t>учная загрузка, разгрузка и очистка коптильных камер, а также их ремонт должны производиться после полного удаления из них дыма и снижения температуры внутри камер до 30°С</w:t>
            </w:r>
            <w:r w:rsidR="00075B36">
              <w:rPr>
                <w:rFonts w:ascii="Times New Roman" w:hAnsi="Times New Roman" w:cs="Times New Roman"/>
              </w:rPr>
              <w:t>.</w:t>
            </w:r>
          </w:p>
        </w:tc>
      </w:tr>
      <w:tr w:rsidR="0031678B" w:rsidRPr="006C0A1B" w14:paraId="09112CE5"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41738050" w14:textId="77777777" w:rsidR="0031678B" w:rsidRPr="00AF059F" w:rsidRDefault="0031678B" w:rsidP="0031678B">
            <w:pPr>
              <w:autoSpaceDE w:val="0"/>
              <w:autoSpaceDN w:val="0"/>
              <w:adjustRightInd w:val="0"/>
              <w:spacing w:after="0" w:line="240" w:lineRule="auto"/>
              <w:rPr>
                <w:rFonts w:ascii="Times New Roman" w:hAnsi="Times New Roman" w:cs="Times New Roman"/>
              </w:rPr>
            </w:pPr>
            <w:r w:rsidRPr="00AF059F">
              <w:rPr>
                <w:rFonts w:ascii="Times New Roman" w:hAnsi="Times New Roman" w:cs="Times New Roman"/>
              </w:rPr>
              <w:lastRenderedPageBreak/>
              <w:t>Фаршемешалка</w:t>
            </w:r>
          </w:p>
        </w:tc>
        <w:tc>
          <w:tcPr>
            <w:tcW w:w="7446" w:type="dxa"/>
            <w:tcBorders>
              <w:top w:val="single" w:sz="4" w:space="0" w:color="auto"/>
              <w:left w:val="single" w:sz="4" w:space="0" w:color="auto"/>
              <w:bottom w:val="single" w:sz="4" w:space="0" w:color="auto"/>
              <w:right w:val="single" w:sz="4" w:space="0" w:color="auto"/>
            </w:tcBorders>
          </w:tcPr>
          <w:p w14:paraId="1698417A" w14:textId="0B5D0D69" w:rsidR="009108CA" w:rsidRPr="009108CA" w:rsidRDefault="009108CA" w:rsidP="009108CA">
            <w:pPr>
              <w:spacing w:after="0" w:line="240" w:lineRule="auto"/>
              <w:jc w:val="both"/>
              <w:rPr>
                <w:rFonts w:ascii="Times New Roman" w:hAnsi="Times New Roman" w:cs="Times New Roman"/>
              </w:rPr>
            </w:pPr>
            <w:r w:rsidRPr="009108CA">
              <w:rPr>
                <w:rFonts w:ascii="Times New Roman" w:hAnsi="Times New Roman" w:cs="Times New Roman"/>
              </w:rPr>
              <w:t>Избегайте контакта с движущимися деталями. Для предотвращения травм при его использовании не допускайте открытия защитных крышек и кожухов.</w:t>
            </w:r>
          </w:p>
          <w:p w14:paraId="6A14A1DC" w14:textId="77777777" w:rsidR="009108CA" w:rsidRPr="009108CA" w:rsidRDefault="009108CA" w:rsidP="009108CA">
            <w:pPr>
              <w:spacing w:after="0" w:line="240" w:lineRule="auto"/>
              <w:jc w:val="both"/>
              <w:rPr>
                <w:rFonts w:ascii="Times New Roman" w:hAnsi="Times New Roman" w:cs="Times New Roman"/>
              </w:rPr>
            </w:pPr>
            <w:r w:rsidRPr="009108CA">
              <w:rPr>
                <w:rFonts w:ascii="Times New Roman" w:hAnsi="Times New Roman" w:cs="Times New Roman"/>
              </w:rPr>
              <w:t>- снимать и устанавливать сменные части оборудования осторожно, без больших усилий и рывков;</w:t>
            </w:r>
          </w:p>
          <w:p w14:paraId="34926C22" w14:textId="77777777" w:rsidR="009108CA" w:rsidRPr="009108CA" w:rsidRDefault="009108CA" w:rsidP="009108CA">
            <w:pPr>
              <w:spacing w:after="0" w:line="240" w:lineRule="auto"/>
              <w:jc w:val="both"/>
              <w:rPr>
                <w:rFonts w:ascii="Times New Roman" w:hAnsi="Times New Roman" w:cs="Times New Roman"/>
              </w:rPr>
            </w:pPr>
            <w:r w:rsidRPr="009108CA">
              <w:rPr>
                <w:rFonts w:ascii="Times New Roman" w:hAnsi="Times New Roman" w:cs="Times New Roman"/>
              </w:rPr>
              <w:t>- проверить надежность крепления защитного кожуха;</w:t>
            </w:r>
          </w:p>
          <w:p w14:paraId="5776F13A" w14:textId="0BD81E22" w:rsidR="0031678B" w:rsidRPr="009108CA" w:rsidRDefault="009108CA" w:rsidP="009108CA">
            <w:pPr>
              <w:pStyle w:val="Default"/>
              <w:rPr>
                <w:sz w:val="22"/>
                <w:szCs w:val="22"/>
              </w:rPr>
            </w:pPr>
            <w:r w:rsidRPr="009108CA">
              <w:rPr>
                <w:sz w:val="22"/>
                <w:szCs w:val="22"/>
              </w:rPr>
              <w:t>- не открывать защитный кожух до полной остановки оборудования.</w:t>
            </w:r>
          </w:p>
        </w:tc>
      </w:tr>
      <w:tr w:rsidR="0031678B" w:rsidRPr="006C0A1B" w14:paraId="2BF72987"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72F3F31A" w14:textId="77777777" w:rsidR="0031678B" w:rsidRPr="00AF059F" w:rsidRDefault="0031678B" w:rsidP="0031678B">
            <w:pPr>
              <w:spacing w:after="0" w:line="240" w:lineRule="auto"/>
              <w:jc w:val="both"/>
              <w:rPr>
                <w:rFonts w:ascii="Times New Roman" w:hAnsi="Times New Roman" w:cs="Times New Roman"/>
              </w:rPr>
            </w:pPr>
            <w:r w:rsidRPr="00AF059F">
              <w:rPr>
                <w:rFonts w:ascii="Times New Roman" w:hAnsi="Times New Roman" w:cs="Times New Roman"/>
              </w:rPr>
              <w:t xml:space="preserve">Машина </w:t>
            </w:r>
            <w:r>
              <w:rPr>
                <w:rFonts w:ascii="Times New Roman" w:hAnsi="Times New Roman" w:cs="Times New Roman"/>
              </w:rPr>
              <w:t>закаточная (жестяная банка)</w:t>
            </w:r>
          </w:p>
          <w:p w14:paraId="13C22934" w14:textId="77777777" w:rsidR="0031678B" w:rsidRPr="00AF059F" w:rsidRDefault="0031678B" w:rsidP="0031678B">
            <w:pPr>
              <w:autoSpaceDE w:val="0"/>
              <w:autoSpaceDN w:val="0"/>
              <w:adjustRightInd w:val="0"/>
              <w:spacing w:after="0" w:line="240" w:lineRule="auto"/>
              <w:rPr>
                <w:rFonts w:ascii="Times New Roman" w:hAnsi="Times New Roman" w:cs="Times New Roman"/>
              </w:rPr>
            </w:pPr>
          </w:p>
        </w:tc>
        <w:tc>
          <w:tcPr>
            <w:tcW w:w="7446" w:type="dxa"/>
            <w:tcBorders>
              <w:top w:val="single" w:sz="4" w:space="0" w:color="auto"/>
              <w:left w:val="single" w:sz="4" w:space="0" w:color="auto"/>
              <w:bottom w:val="single" w:sz="4" w:space="0" w:color="auto"/>
              <w:right w:val="single" w:sz="4" w:space="0" w:color="auto"/>
            </w:tcBorders>
          </w:tcPr>
          <w:p w14:paraId="4BC0C51D"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При работе следует:</w:t>
            </w:r>
          </w:p>
          <w:p w14:paraId="3D56B9B5"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убедиться в отсутствии людей в пределах рабочей зоны, чтобы оградить от опасности, как себя, так и других людей;</w:t>
            </w:r>
          </w:p>
          <w:p w14:paraId="431F3C3B"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включение оборудования производить только сухими руками;</w:t>
            </w:r>
          </w:p>
          <w:p w14:paraId="2056775B"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установочные пальцы неточно устанавливают банку на нижний патрон, при подъеме под верхний патрон она, ударяясь о ролики, мнется, мнется и последующая банка, — необходимо немедленно остановить машину,</w:t>
            </w:r>
          </w:p>
          <w:p w14:paraId="302DA252"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открыть люк и вытащить мятые банки;</w:t>
            </w:r>
          </w:p>
          <w:p w14:paraId="61B8E978" w14:textId="40CDB37F"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не оставлять клинчер и решетку без присмотра, при уходе по каким</w:t>
            </w:r>
            <w:r>
              <w:rPr>
                <w:rFonts w:ascii="Times New Roman" w:hAnsi="Times New Roman" w:cs="Times New Roman"/>
              </w:rPr>
              <w:t>-</w:t>
            </w:r>
            <w:r w:rsidRPr="007D0705">
              <w:rPr>
                <w:rFonts w:ascii="Times New Roman" w:hAnsi="Times New Roman" w:cs="Times New Roman"/>
              </w:rPr>
              <w:t>либо причинам машину следует остановить.</w:t>
            </w:r>
          </w:p>
          <w:p w14:paraId="0DE19DF4"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Во время работы запрещается:</w:t>
            </w:r>
          </w:p>
          <w:p w14:paraId="237548B3"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производить какие-либо ремонтные или регулировочные работы без остановки машины;</w:t>
            </w:r>
          </w:p>
          <w:p w14:paraId="6572B133" w14:textId="77777777" w:rsidR="007D0705" w:rsidRPr="007D0705" w:rsidRDefault="007D0705" w:rsidP="007D0705">
            <w:pPr>
              <w:spacing w:after="0" w:line="240" w:lineRule="auto"/>
              <w:jc w:val="both"/>
              <w:rPr>
                <w:rFonts w:ascii="Times New Roman" w:hAnsi="Times New Roman" w:cs="Times New Roman"/>
              </w:rPr>
            </w:pPr>
            <w:r w:rsidRPr="007D0705">
              <w:rPr>
                <w:rFonts w:ascii="Times New Roman" w:hAnsi="Times New Roman" w:cs="Times New Roman"/>
              </w:rPr>
              <w:t>- вытаскивать на ходу мятые крышки из машины, так как толкатель может тяжело поранить руку, рука может попасть между мятой банкой</w:t>
            </w:r>
          </w:p>
          <w:p w14:paraId="573BCB68" w14:textId="7C04D7E0" w:rsidR="0031678B" w:rsidRPr="00AF059F" w:rsidRDefault="007D0705" w:rsidP="007D0705">
            <w:pPr>
              <w:shd w:val="clear" w:color="auto" w:fill="FFFFFF"/>
              <w:autoSpaceDE w:val="0"/>
              <w:autoSpaceDN w:val="0"/>
              <w:adjustRightInd w:val="0"/>
              <w:spacing w:after="0" w:line="240" w:lineRule="auto"/>
              <w:jc w:val="both"/>
              <w:rPr>
                <w:rFonts w:ascii="Times New Roman" w:hAnsi="Times New Roman" w:cs="Times New Roman"/>
              </w:rPr>
            </w:pPr>
            <w:r w:rsidRPr="007D0705">
              <w:rPr>
                <w:rFonts w:ascii="Times New Roman" w:hAnsi="Times New Roman" w:cs="Times New Roman"/>
              </w:rPr>
              <w:t>и шнеком.</w:t>
            </w:r>
          </w:p>
        </w:tc>
      </w:tr>
      <w:tr w:rsidR="0031678B" w:rsidRPr="006C0A1B" w14:paraId="13F5CD4F"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4400E43A" w14:textId="77777777" w:rsidR="0031678B" w:rsidRPr="00640994" w:rsidRDefault="0031678B" w:rsidP="0031678B">
            <w:pPr>
              <w:autoSpaceDE w:val="0"/>
              <w:autoSpaceDN w:val="0"/>
              <w:adjustRightInd w:val="0"/>
              <w:spacing w:after="0" w:line="240" w:lineRule="auto"/>
              <w:rPr>
                <w:rFonts w:ascii="Times New Roman" w:hAnsi="Times New Roman" w:cs="Times New Roman"/>
                <w:color w:val="000000"/>
              </w:rPr>
            </w:pPr>
            <w:r w:rsidRPr="00640994">
              <w:rPr>
                <w:rFonts w:ascii="Times New Roman" w:hAnsi="Times New Roman" w:cs="Times New Roman"/>
                <w:color w:val="000000"/>
              </w:rPr>
              <w:t>Оборудование для стерилизации (мини автоклав)</w:t>
            </w:r>
          </w:p>
        </w:tc>
        <w:tc>
          <w:tcPr>
            <w:tcW w:w="7446" w:type="dxa"/>
            <w:tcBorders>
              <w:top w:val="single" w:sz="4" w:space="0" w:color="auto"/>
              <w:left w:val="single" w:sz="4" w:space="0" w:color="auto"/>
              <w:bottom w:val="single" w:sz="4" w:space="0" w:color="auto"/>
              <w:right w:val="single" w:sz="4" w:space="0" w:color="auto"/>
            </w:tcBorders>
          </w:tcPr>
          <w:p w14:paraId="7F21F999" w14:textId="77777777" w:rsidR="00C35549" w:rsidRPr="00C35549" w:rsidRDefault="00C35549" w:rsidP="00C35549">
            <w:pPr>
              <w:pStyle w:val="Default"/>
              <w:rPr>
                <w:sz w:val="22"/>
                <w:szCs w:val="22"/>
              </w:rPr>
            </w:pPr>
            <w:r w:rsidRPr="00C35549">
              <w:rPr>
                <w:sz w:val="22"/>
                <w:szCs w:val="22"/>
              </w:rPr>
              <w:t>При работе следует:</w:t>
            </w:r>
          </w:p>
          <w:p w14:paraId="55716FD2" w14:textId="77777777" w:rsidR="00C35549" w:rsidRPr="00C35549" w:rsidRDefault="00C35549" w:rsidP="00C35549">
            <w:pPr>
              <w:pStyle w:val="Default"/>
              <w:rPr>
                <w:sz w:val="22"/>
                <w:szCs w:val="22"/>
              </w:rPr>
            </w:pPr>
            <w:r w:rsidRPr="00C35549">
              <w:rPr>
                <w:sz w:val="22"/>
                <w:szCs w:val="22"/>
              </w:rPr>
              <w:t>- автоклав загружают, крышку герметически закрывают;</w:t>
            </w:r>
          </w:p>
          <w:p w14:paraId="7BDBB443" w14:textId="77777777" w:rsidR="00C35549" w:rsidRPr="00C35549" w:rsidRDefault="00C35549" w:rsidP="00C35549">
            <w:pPr>
              <w:pStyle w:val="Default"/>
              <w:rPr>
                <w:sz w:val="22"/>
                <w:szCs w:val="22"/>
              </w:rPr>
            </w:pPr>
            <w:r w:rsidRPr="00C35549">
              <w:rPr>
                <w:sz w:val="22"/>
                <w:szCs w:val="22"/>
              </w:rPr>
              <w:t>- следить за показаниями манометра и мановакуумметра и если стрелка заходит за красную черту, необходимо отключить стерилизатор;</w:t>
            </w:r>
          </w:p>
          <w:p w14:paraId="369F5A8A" w14:textId="77777777" w:rsidR="00C35549" w:rsidRPr="00C35549" w:rsidRDefault="00C35549" w:rsidP="00C35549">
            <w:pPr>
              <w:pStyle w:val="Default"/>
              <w:rPr>
                <w:sz w:val="22"/>
                <w:szCs w:val="22"/>
              </w:rPr>
            </w:pPr>
            <w:r w:rsidRPr="00C35549">
              <w:rPr>
                <w:sz w:val="22"/>
                <w:szCs w:val="22"/>
              </w:rPr>
              <w:t>- по окончании работы протереть внутреннюю поверхность, оставить крышку приоткрытой;</w:t>
            </w:r>
          </w:p>
          <w:p w14:paraId="1A611EB3" w14:textId="77777777" w:rsidR="00C35549" w:rsidRPr="00C35549" w:rsidRDefault="00C35549" w:rsidP="00C35549">
            <w:pPr>
              <w:pStyle w:val="Default"/>
              <w:rPr>
                <w:sz w:val="22"/>
                <w:szCs w:val="22"/>
              </w:rPr>
            </w:pPr>
            <w:r w:rsidRPr="00C35549">
              <w:rPr>
                <w:sz w:val="22"/>
                <w:szCs w:val="22"/>
              </w:rPr>
              <w:t>- вести постоянное наблюдение за давлением воздуха в ресивере, в первичной и вторичной цепях терморегулятора, не допуская больших колебаний;</w:t>
            </w:r>
          </w:p>
          <w:p w14:paraId="1AE38635" w14:textId="77777777" w:rsidR="00C35549" w:rsidRPr="00C35549" w:rsidRDefault="00C35549" w:rsidP="00C35549">
            <w:pPr>
              <w:pStyle w:val="Default"/>
              <w:rPr>
                <w:sz w:val="22"/>
                <w:szCs w:val="22"/>
              </w:rPr>
            </w:pPr>
            <w:r w:rsidRPr="00C35549">
              <w:rPr>
                <w:sz w:val="22"/>
                <w:szCs w:val="22"/>
              </w:rPr>
              <w:t>- держать под постоянным контролем температуру в автоклаве путем сравнения показаний термограммы и контрольного термометра;</w:t>
            </w:r>
          </w:p>
          <w:p w14:paraId="25A0562E" w14:textId="77777777" w:rsidR="00C35549" w:rsidRPr="00C35549" w:rsidRDefault="00C35549" w:rsidP="00C35549">
            <w:pPr>
              <w:pStyle w:val="Default"/>
              <w:rPr>
                <w:sz w:val="22"/>
                <w:szCs w:val="22"/>
              </w:rPr>
            </w:pPr>
            <w:r w:rsidRPr="00C35549">
              <w:rPr>
                <w:sz w:val="22"/>
                <w:szCs w:val="22"/>
              </w:rPr>
              <w:t>- процесс стерилизации с охлаждением считается за конченным, если температура отходящей воды будет не выше 40°С, только после этого можно открыть крышку автоклава, но предварительно необходимо проверить плотность закрытия парового вентиля, а канализационный вентиль открыть полностью;</w:t>
            </w:r>
          </w:p>
          <w:p w14:paraId="1316DBA9" w14:textId="77777777" w:rsidR="00C35549" w:rsidRPr="00C35549" w:rsidRDefault="00C35549" w:rsidP="00C35549">
            <w:pPr>
              <w:pStyle w:val="Default"/>
              <w:rPr>
                <w:sz w:val="22"/>
                <w:szCs w:val="22"/>
              </w:rPr>
            </w:pPr>
            <w:r w:rsidRPr="00C35549">
              <w:rPr>
                <w:sz w:val="22"/>
                <w:szCs w:val="22"/>
              </w:rPr>
              <w:t>- отвертывать барашки при открывании крышки автоклава следует осторожно;</w:t>
            </w:r>
          </w:p>
          <w:p w14:paraId="6EF597AA" w14:textId="77777777" w:rsidR="00C35549" w:rsidRPr="00C35549" w:rsidRDefault="00C35549" w:rsidP="00C35549">
            <w:pPr>
              <w:pStyle w:val="Default"/>
              <w:rPr>
                <w:sz w:val="22"/>
                <w:szCs w:val="22"/>
              </w:rPr>
            </w:pPr>
            <w:r w:rsidRPr="00C35549">
              <w:rPr>
                <w:sz w:val="22"/>
                <w:szCs w:val="22"/>
              </w:rPr>
              <w:t>- при опускании груженой корзины в автоклав можно направлять ее, поддерживая рукой за центр, но не за нижний борт;</w:t>
            </w:r>
          </w:p>
          <w:p w14:paraId="5EC85A94" w14:textId="77777777" w:rsidR="00C35549" w:rsidRPr="00C35549" w:rsidRDefault="00C35549" w:rsidP="00C35549">
            <w:pPr>
              <w:pStyle w:val="Default"/>
              <w:rPr>
                <w:sz w:val="22"/>
                <w:szCs w:val="22"/>
              </w:rPr>
            </w:pPr>
            <w:r w:rsidRPr="00C35549">
              <w:rPr>
                <w:sz w:val="22"/>
                <w:szCs w:val="22"/>
              </w:rPr>
              <w:t>- если тельфер не работает, рабочий крюк должен быть поднят на достаточную высоту, чтобы не мешал работать.</w:t>
            </w:r>
          </w:p>
          <w:p w14:paraId="4747C97D" w14:textId="77777777" w:rsidR="00C35549" w:rsidRPr="00C35549" w:rsidRDefault="00C35549" w:rsidP="00C35549">
            <w:pPr>
              <w:pStyle w:val="Default"/>
              <w:rPr>
                <w:sz w:val="22"/>
                <w:szCs w:val="22"/>
              </w:rPr>
            </w:pPr>
            <w:r w:rsidRPr="00C35549">
              <w:rPr>
                <w:sz w:val="22"/>
                <w:szCs w:val="22"/>
              </w:rPr>
              <w:t>Во время работы запрещается:</w:t>
            </w:r>
          </w:p>
          <w:p w14:paraId="2809A591" w14:textId="77777777" w:rsidR="00C35549" w:rsidRPr="00C35549" w:rsidRDefault="00C35549" w:rsidP="00C35549">
            <w:pPr>
              <w:pStyle w:val="Default"/>
              <w:rPr>
                <w:sz w:val="22"/>
                <w:szCs w:val="22"/>
              </w:rPr>
            </w:pPr>
            <w:r w:rsidRPr="00C35549">
              <w:rPr>
                <w:sz w:val="22"/>
                <w:szCs w:val="22"/>
              </w:rPr>
              <w:t>- оставлять стерилизатор без присмотра в рабочем состоянии;</w:t>
            </w:r>
          </w:p>
          <w:p w14:paraId="15216766" w14:textId="77777777" w:rsidR="00C35549" w:rsidRPr="00C35549" w:rsidRDefault="00C35549" w:rsidP="00C35549">
            <w:pPr>
              <w:pStyle w:val="Default"/>
              <w:rPr>
                <w:sz w:val="22"/>
                <w:szCs w:val="22"/>
              </w:rPr>
            </w:pPr>
            <w:r w:rsidRPr="00C35549">
              <w:rPr>
                <w:sz w:val="22"/>
                <w:szCs w:val="22"/>
              </w:rPr>
              <w:t>- эксплуатировать стерилизатор без присмотра в рабочем состоянии;</w:t>
            </w:r>
          </w:p>
          <w:p w14:paraId="3D885E9D" w14:textId="77777777" w:rsidR="00C35549" w:rsidRPr="00C35549" w:rsidRDefault="00C35549" w:rsidP="00C35549">
            <w:pPr>
              <w:pStyle w:val="Default"/>
              <w:rPr>
                <w:sz w:val="22"/>
                <w:szCs w:val="22"/>
              </w:rPr>
            </w:pPr>
            <w:r w:rsidRPr="00C35549">
              <w:rPr>
                <w:sz w:val="22"/>
                <w:szCs w:val="22"/>
              </w:rPr>
              <w:t>- эксплуатировать стерилизатор при неисправном или неотрегулированном предохранительном клапане;</w:t>
            </w:r>
          </w:p>
          <w:p w14:paraId="33A28D78" w14:textId="77777777" w:rsidR="00C35549" w:rsidRPr="00C35549" w:rsidRDefault="00C35549" w:rsidP="00C35549">
            <w:pPr>
              <w:pStyle w:val="Default"/>
              <w:rPr>
                <w:sz w:val="22"/>
                <w:szCs w:val="22"/>
              </w:rPr>
            </w:pPr>
            <w:r w:rsidRPr="00C35549">
              <w:rPr>
                <w:sz w:val="22"/>
                <w:szCs w:val="22"/>
              </w:rPr>
              <w:t>- эксплуатировать стерилизатор при неисправных манометрах;</w:t>
            </w:r>
          </w:p>
          <w:p w14:paraId="47583921" w14:textId="638CBC09" w:rsidR="00C35549" w:rsidRPr="00C35549" w:rsidRDefault="00C35549" w:rsidP="00C35549">
            <w:pPr>
              <w:pStyle w:val="Default"/>
              <w:rPr>
                <w:sz w:val="22"/>
                <w:szCs w:val="22"/>
              </w:rPr>
            </w:pPr>
            <w:r w:rsidRPr="00C35549">
              <w:rPr>
                <w:sz w:val="22"/>
                <w:szCs w:val="22"/>
              </w:rPr>
              <w:t>- открывать крышку при наличии давления в автоклаве;</w:t>
            </w:r>
          </w:p>
          <w:p w14:paraId="1E946FE5" w14:textId="77777777" w:rsidR="00C35549" w:rsidRPr="00C35549" w:rsidRDefault="00C35549" w:rsidP="00C35549">
            <w:pPr>
              <w:pStyle w:val="Default"/>
              <w:rPr>
                <w:sz w:val="22"/>
                <w:szCs w:val="22"/>
              </w:rPr>
            </w:pPr>
            <w:r w:rsidRPr="00C35549">
              <w:rPr>
                <w:sz w:val="22"/>
                <w:szCs w:val="22"/>
              </w:rPr>
              <w:t>- доливать воду в стерилизатор при наличии давления в стерилизаторе;</w:t>
            </w:r>
          </w:p>
          <w:p w14:paraId="6014AB20" w14:textId="3F9573EA" w:rsidR="0031678B" w:rsidRPr="0014520D" w:rsidRDefault="00C35549" w:rsidP="00C35549">
            <w:pPr>
              <w:pStyle w:val="Default"/>
              <w:rPr>
                <w:sz w:val="23"/>
                <w:szCs w:val="23"/>
              </w:rPr>
            </w:pPr>
            <w:r w:rsidRPr="00C35549">
              <w:rPr>
                <w:sz w:val="22"/>
                <w:szCs w:val="22"/>
              </w:rPr>
              <w:lastRenderedPageBreak/>
              <w:t>- эксплуатировать стерилизатор без заземления.</w:t>
            </w:r>
          </w:p>
        </w:tc>
      </w:tr>
      <w:tr w:rsidR="0031678B" w:rsidRPr="006C0A1B" w14:paraId="18BC74A5"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732F1221" w14:textId="77777777" w:rsidR="0031678B" w:rsidRPr="0009052E" w:rsidRDefault="0031678B" w:rsidP="0031678B">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lastRenderedPageBreak/>
              <w:t>Пароконвектомат</w:t>
            </w:r>
            <w:proofErr w:type="spellEnd"/>
          </w:p>
        </w:tc>
        <w:tc>
          <w:tcPr>
            <w:tcW w:w="7446" w:type="dxa"/>
            <w:tcBorders>
              <w:top w:val="single" w:sz="4" w:space="0" w:color="auto"/>
              <w:left w:val="single" w:sz="4" w:space="0" w:color="auto"/>
              <w:bottom w:val="single" w:sz="4" w:space="0" w:color="auto"/>
              <w:right w:val="single" w:sz="4" w:space="0" w:color="auto"/>
            </w:tcBorders>
          </w:tcPr>
          <w:p w14:paraId="4A93875A" w14:textId="586BB788" w:rsidR="0031678B" w:rsidRPr="0009052E" w:rsidRDefault="003B2BA4" w:rsidP="0031678B">
            <w:pPr>
              <w:pStyle w:val="Default"/>
              <w:rPr>
                <w:sz w:val="22"/>
                <w:szCs w:val="22"/>
              </w:rPr>
            </w:pPr>
            <w:r>
              <w:rPr>
                <w:sz w:val="22"/>
                <w:szCs w:val="22"/>
              </w:rPr>
              <w:t xml:space="preserve">При открытии дверцы соблюдать осторожность: сначала слегка приоткройте дверцу, выпустите пар или горячий воздух из камеры, после откройте дверцу полностью. Следует помнить, что температура стекла дверцы может достигать более 80 град С. Соблюдайте осторожность. Во избежание разбития стекла выемку </w:t>
            </w:r>
            <w:proofErr w:type="spellStart"/>
            <w:r>
              <w:rPr>
                <w:sz w:val="22"/>
                <w:szCs w:val="22"/>
              </w:rPr>
              <w:t>гатроемкостей</w:t>
            </w:r>
            <w:proofErr w:type="spellEnd"/>
            <w:r>
              <w:rPr>
                <w:sz w:val="22"/>
                <w:szCs w:val="22"/>
              </w:rPr>
              <w:t xml:space="preserve"> производить при зафиксированной дверце.</w:t>
            </w:r>
          </w:p>
        </w:tc>
      </w:tr>
      <w:tr w:rsidR="0031678B" w:rsidRPr="006C0A1B" w14:paraId="17504604"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10D39577"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Мясорубка электрическая</w:t>
            </w:r>
          </w:p>
        </w:tc>
        <w:tc>
          <w:tcPr>
            <w:tcW w:w="7446" w:type="dxa"/>
            <w:tcBorders>
              <w:top w:val="single" w:sz="4" w:space="0" w:color="auto"/>
              <w:left w:val="single" w:sz="4" w:space="0" w:color="auto"/>
              <w:bottom w:val="single" w:sz="4" w:space="0" w:color="auto"/>
              <w:right w:val="single" w:sz="4" w:space="0" w:color="auto"/>
            </w:tcBorders>
          </w:tcPr>
          <w:p w14:paraId="4D5D81FB" w14:textId="23591BCC" w:rsidR="0031678B" w:rsidRDefault="005E6E8F" w:rsidP="0031678B">
            <w:pPr>
              <w:pStyle w:val="Default"/>
              <w:rPr>
                <w:sz w:val="22"/>
                <w:szCs w:val="22"/>
              </w:rPr>
            </w:pPr>
            <w:r>
              <w:rPr>
                <w:sz w:val="22"/>
                <w:szCs w:val="22"/>
              </w:rPr>
              <w:t>Не касайтесь вращающихся частей прибора! Дождитесь пока вращение полностью прекратиться. Не опускайте посторонние предметы в отверстие для подачи продуктов. Не проталкивайте продукты в загрузочное отверстие руками или посторонними предметами во избежание травм или поломки прибора. Используйте для этого толкатель, входящий в комплект. Перед очисткой прибора убедитесь, что он отключен от электросети.</w:t>
            </w:r>
          </w:p>
        </w:tc>
      </w:tr>
      <w:tr w:rsidR="0031678B" w:rsidRPr="006C0A1B" w14:paraId="14DADFF4"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7A1FAF7B"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Чешуйчатый </w:t>
            </w:r>
            <w:proofErr w:type="spellStart"/>
            <w:r>
              <w:rPr>
                <w:rFonts w:ascii="Times New Roman" w:hAnsi="Times New Roman" w:cs="Times New Roman"/>
                <w:color w:val="000000"/>
              </w:rPr>
              <w:t>льдогенератор</w:t>
            </w:r>
            <w:proofErr w:type="spellEnd"/>
          </w:p>
        </w:tc>
        <w:tc>
          <w:tcPr>
            <w:tcW w:w="7446" w:type="dxa"/>
            <w:tcBorders>
              <w:top w:val="single" w:sz="4" w:space="0" w:color="auto"/>
              <w:left w:val="single" w:sz="4" w:space="0" w:color="auto"/>
              <w:bottom w:val="single" w:sz="4" w:space="0" w:color="auto"/>
              <w:right w:val="single" w:sz="4" w:space="0" w:color="auto"/>
            </w:tcBorders>
          </w:tcPr>
          <w:p w14:paraId="39B94D65" w14:textId="30A9B425" w:rsidR="0031678B" w:rsidRDefault="005E6E8F" w:rsidP="0031678B">
            <w:pPr>
              <w:pStyle w:val="Default"/>
              <w:rPr>
                <w:sz w:val="22"/>
                <w:szCs w:val="22"/>
              </w:rPr>
            </w:pPr>
            <w:r>
              <w:rPr>
                <w:sz w:val="22"/>
                <w:szCs w:val="22"/>
              </w:rPr>
              <w:t xml:space="preserve">Включать </w:t>
            </w:r>
            <w:proofErr w:type="spellStart"/>
            <w:r>
              <w:rPr>
                <w:sz w:val="22"/>
                <w:szCs w:val="22"/>
              </w:rPr>
              <w:t>льдогенератор</w:t>
            </w:r>
            <w:proofErr w:type="spellEnd"/>
            <w:r>
              <w:rPr>
                <w:sz w:val="22"/>
                <w:szCs w:val="22"/>
              </w:rPr>
              <w:t xml:space="preserve"> только при обеспечении бесперебойной подачи воды. Следить за наполнением бункера для льда, не допускать его переполнения.</w:t>
            </w:r>
          </w:p>
        </w:tc>
      </w:tr>
      <w:tr w:rsidR="0031678B" w:rsidRPr="006C0A1B" w14:paraId="3C0E7F86"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2BCE5953"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Аппарат шоковой заморозки</w:t>
            </w:r>
          </w:p>
        </w:tc>
        <w:tc>
          <w:tcPr>
            <w:tcW w:w="7446" w:type="dxa"/>
            <w:tcBorders>
              <w:top w:val="single" w:sz="4" w:space="0" w:color="auto"/>
              <w:left w:val="single" w:sz="4" w:space="0" w:color="auto"/>
              <w:bottom w:val="single" w:sz="4" w:space="0" w:color="auto"/>
              <w:right w:val="single" w:sz="4" w:space="0" w:color="auto"/>
            </w:tcBorders>
          </w:tcPr>
          <w:p w14:paraId="49E63847" w14:textId="77777777" w:rsidR="00C53551" w:rsidRDefault="005E6E8F" w:rsidP="0031678B">
            <w:pPr>
              <w:pStyle w:val="Default"/>
              <w:rPr>
                <w:sz w:val="22"/>
                <w:szCs w:val="22"/>
              </w:rPr>
            </w:pPr>
            <w:r>
              <w:rPr>
                <w:sz w:val="22"/>
                <w:szCs w:val="22"/>
              </w:rPr>
              <w:t>Расставляйте продукты внутри таким образом, чтобы не ограничивать циркуляцию воздуха, не размещайте на полках бумагу, картон, доски и прочие предметы, препятствующие движению воздуха. По возможности избегайте излишне частого или слишком длительного отрывания двери.</w:t>
            </w:r>
          </w:p>
          <w:p w14:paraId="15035632" w14:textId="78125EF2" w:rsidR="0031678B" w:rsidRDefault="00C53551" w:rsidP="0031678B">
            <w:pPr>
              <w:pStyle w:val="Default"/>
              <w:rPr>
                <w:sz w:val="22"/>
                <w:szCs w:val="22"/>
              </w:rPr>
            </w:pPr>
            <w:r>
              <w:rPr>
                <w:sz w:val="22"/>
                <w:szCs w:val="22"/>
              </w:rPr>
              <w:t>Цикл шокового охлаждения/замораживания – с момента начала цикла и до его окончания не отрывать дверь. Не кладите продукты друг на друга. Используйте емкости из нержавеющей стали.</w:t>
            </w:r>
            <w:r w:rsidR="005E6E8F">
              <w:rPr>
                <w:sz w:val="22"/>
                <w:szCs w:val="22"/>
              </w:rPr>
              <w:t xml:space="preserve"> </w:t>
            </w:r>
          </w:p>
        </w:tc>
      </w:tr>
      <w:tr w:rsidR="0031678B" w:rsidRPr="006C0A1B" w14:paraId="2E705647"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133F1CD6"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Шкуросъемная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3A41BC97" w14:textId="77777777" w:rsidR="00AB4F7D" w:rsidRDefault="00AB4F7D" w:rsidP="0031678B">
            <w:pPr>
              <w:pStyle w:val="Default"/>
              <w:rPr>
                <w:sz w:val="22"/>
                <w:szCs w:val="22"/>
              </w:rPr>
            </w:pPr>
            <w:r>
              <w:rPr>
                <w:sz w:val="22"/>
                <w:szCs w:val="22"/>
              </w:rPr>
              <w:t>В процессе эксплуатации:</w:t>
            </w:r>
          </w:p>
          <w:p w14:paraId="61545001" w14:textId="1E36E025" w:rsidR="0031678B" w:rsidRPr="00207544" w:rsidRDefault="0031678B" w:rsidP="0031678B">
            <w:pPr>
              <w:pStyle w:val="Default"/>
              <w:rPr>
                <w:sz w:val="22"/>
                <w:szCs w:val="22"/>
              </w:rPr>
            </w:pPr>
            <w:r>
              <w:rPr>
                <w:sz w:val="22"/>
                <w:szCs w:val="22"/>
              </w:rPr>
              <w:t xml:space="preserve">- </w:t>
            </w:r>
            <w:r w:rsidRPr="00207544">
              <w:rPr>
                <w:sz w:val="22"/>
                <w:szCs w:val="22"/>
              </w:rPr>
              <w:t xml:space="preserve"> </w:t>
            </w:r>
            <w:r>
              <w:rPr>
                <w:sz w:val="22"/>
                <w:szCs w:val="22"/>
              </w:rPr>
              <w:t xml:space="preserve">запрещается </w:t>
            </w:r>
            <w:r w:rsidRPr="00207544">
              <w:rPr>
                <w:sz w:val="22"/>
                <w:szCs w:val="22"/>
              </w:rPr>
              <w:t>поправлять руками уложенную рыбу вблизи режущих органов машины;</w:t>
            </w:r>
          </w:p>
          <w:p w14:paraId="7A8E258E" w14:textId="77777777" w:rsidR="0031678B" w:rsidRDefault="0031678B" w:rsidP="0031678B">
            <w:pPr>
              <w:pStyle w:val="Default"/>
              <w:rPr>
                <w:sz w:val="22"/>
                <w:szCs w:val="22"/>
              </w:rPr>
            </w:pPr>
            <w:r>
              <w:rPr>
                <w:sz w:val="22"/>
                <w:szCs w:val="22"/>
              </w:rPr>
              <w:t>-</w:t>
            </w:r>
            <w:r w:rsidRPr="00207544">
              <w:rPr>
                <w:sz w:val="22"/>
                <w:szCs w:val="22"/>
              </w:rPr>
              <w:t xml:space="preserve"> </w:t>
            </w:r>
            <w:r>
              <w:rPr>
                <w:sz w:val="22"/>
                <w:szCs w:val="22"/>
              </w:rPr>
              <w:t xml:space="preserve">запрещается </w:t>
            </w:r>
            <w:r w:rsidRPr="00207544">
              <w:rPr>
                <w:sz w:val="22"/>
                <w:szCs w:val="22"/>
              </w:rPr>
              <w:t>вынимать рыбу из-под ножей во время работы машины;</w:t>
            </w:r>
          </w:p>
          <w:p w14:paraId="3A43A7B5" w14:textId="77777777" w:rsidR="0031678B" w:rsidRPr="00207544" w:rsidRDefault="0031678B" w:rsidP="0031678B">
            <w:pPr>
              <w:pStyle w:val="Default"/>
              <w:rPr>
                <w:sz w:val="22"/>
                <w:szCs w:val="22"/>
              </w:rPr>
            </w:pPr>
            <w:r>
              <w:rPr>
                <w:sz w:val="22"/>
                <w:szCs w:val="22"/>
              </w:rPr>
              <w:t>- ч</w:t>
            </w:r>
            <w:r w:rsidRPr="003F485D">
              <w:rPr>
                <w:sz w:val="22"/>
                <w:szCs w:val="22"/>
              </w:rPr>
              <w:t xml:space="preserve">истку и регулировку зазора валков </w:t>
            </w:r>
            <w:proofErr w:type="spellStart"/>
            <w:r w:rsidRPr="003F485D">
              <w:rPr>
                <w:sz w:val="22"/>
                <w:szCs w:val="22"/>
              </w:rPr>
              <w:t>шкуросъемной</w:t>
            </w:r>
            <w:proofErr w:type="spellEnd"/>
            <w:r w:rsidRPr="003F485D">
              <w:rPr>
                <w:sz w:val="22"/>
                <w:szCs w:val="22"/>
              </w:rPr>
              <w:t xml:space="preserve"> машины допускается производить при полностью остановленной машине, отключенной от источника электропитания</w:t>
            </w:r>
            <w:r>
              <w:rPr>
                <w:sz w:val="22"/>
                <w:szCs w:val="22"/>
              </w:rPr>
              <w:t>;</w:t>
            </w:r>
          </w:p>
          <w:p w14:paraId="50858C9D" w14:textId="77777777" w:rsidR="0031678B" w:rsidRDefault="0031678B" w:rsidP="0031678B">
            <w:pPr>
              <w:pStyle w:val="Default"/>
              <w:rPr>
                <w:sz w:val="22"/>
                <w:szCs w:val="22"/>
              </w:rPr>
            </w:pPr>
            <w:r>
              <w:rPr>
                <w:sz w:val="22"/>
                <w:szCs w:val="22"/>
              </w:rPr>
              <w:t>-</w:t>
            </w:r>
            <w:r w:rsidRPr="00207544">
              <w:rPr>
                <w:sz w:val="22"/>
                <w:szCs w:val="22"/>
              </w:rPr>
              <w:t xml:space="preserve"> самостоятельно производить регулировку машины и заточку ножевых дисков</w:t>
            </w:r>
            <w:r>
              <w:rPr>
                <w:sz w:val="22"/>
                <w:szCs w:val="22"/>
              </w:rPr>
              <w:t>.</w:t>
            </w:r>
          </w:p>
        </w:tc>
      </w:tr>
      <w:tr w:rsidR="0031678B" w:rsidRPr="006C0A1B" w14:paraId="7162B83D"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26AAA335"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Чешуесъемная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0491E403" w14:textId="77777777" w:rsidR="00713D85" w:rsidRDefault="00713D85" w:rsidP="0031678B">
            <w:pPr>
              <w:pStyle w:val="Default"/>
              <w:rPr>
                <w:sz w:val="22"/>
                <w:szCs w:val="22"/>
              </w:rPr>
            </w:pPr>
            <w:r>
              <w:rPr>
                <w:sz w:val="22"/>
                <w:szCs w:val="22"/>
              </w:rPr>
              <w:t>В процессе эксплуатации:</w:t>
            </w:r>
          </w:p>
          <w:p w14:paraId="67A6499B" w14:textId="779510D4" w:rsidR="0031678B" w:rsidRDefault="00713D85" w:rsidP="00713D85">
            <w:pPr>
              <w:pStyle w:val="Default"/>
              <w:rPr>
                <w:sz w:val="22"/>
                <w:szCs w:val="22"/>
              </w:rPr>
            </w:pPr>
            <w:r w:rsidRPr="00713D85">
              <w:rPr>
                <w:sz w:val="22"/>
                <w:szCs w:val="22"/>
              </w:rPr>
              <w:t xml:space="preserve">по одной рыбу </w:t>
            </w:r>
            <w:r>
              <w:rPr>
                <w:sz w:val="22"/>
                <w:szCs w:val="22"/>
              </w:rPr>
              <w:t xml:space="preserve">укладывают </w:t>
            </w:r>
            <w:r w:rsidRPr="00713D85">
              <w:rPr>
                <w:sz w:val="22"/>
                <w:szCs w:val="22"/>
              </w:rPr>
              <w:t>головой вперед на подающий желоб,</w:t>
            </w:r>
            <w:r>
              <w:rPr>
                <w:sz w:val="22"/>
                <w:szCs w:val="22"/>
              </w:rPr>
              <w:t xml:space="preserve"> р</w:t>
            </w:r>
            <w:r w:rsidRPr="00713D85">
              <w:rPr>
                <w:sz w:val="22"/>
                <w:szCs w:val="22"/>
              </w:rPr>
              <w:t xml:space="preserve">ыба </w:t>
            </w:r>
            <w:r>
              <w:rPr>
                <w:sz w:val="22"/>
                <w:szCs w:val="22"/>
              </w:rPr>
              <w:t>подается в барабан, п</w:t>
            </w:r>
            <w:r w:rsidRPr="00713D85">
              <w:rPr>
                <w:sz w:val="22"/>
                <w:szCs w:val="22"/>
              </w:rPr>
              <w:t xml:space="preserve">осле снятия чешуи рыба подается из машины через отверстие для выхода готовой продукции. </w:t>
            </w:r>
            <w:r>
              <w:rPr>
                <w:sz w:val="22"/>
                <w:szCs w:val="22"/>
              </w:rPr>
              <w:t>п</w:t>
            </w:r>
            <w:r w:rsidRPr="00713D85">
              <w:rPr>
                <w:sz w:val="22"/>
                <w:szCs w:val="22"/>
              </w:rPr>
              <w:t xml:space="preserve">ри постоянной подаче воды рыба остается влажной, а снятая чешуя смывается в поддон, расположенный под </w:t>
            </w:r>
            <w:proofErr w:type="spellStart"/>
            <w:r w:rsidRPr="00713D85">
              <w:rPr>
                <w:sz w:val="22"/>
                <w:szCs w:val="22"/>
              </w:rPr>
              <w:t>чешуесъемным</w:t>
            </w:r>
            <w:proofErr w:type="spellEnd"/>
            <w:r w:rsidRPr="00713D85">
              <w:rPr>
                <w:sz w:val="22"/>
                <w:szCs w:val="22"/>
              </w:rPr>
              <w:t xml:space="preserve"> механизмом</w:t>
            </w:r>
            <w:r>
              <w:rPr>
                <w:sz w:val="22"/>
                <w:szCs w:val="22"/>
              </w:rPr>
              <w:t>.</w:t>
            </w:r>
          </w:p>
        </w:tc>
      </w:tr>
      <w:tr w:rsidR="0031678B" w:rsidRPr="006C0A1B" w14:paraId="33CFACE1"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734302CE"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Рыборазделочная машина</w:t>
            </w:r>
          </w:p>
        </w:tc>
        <w:tc>
          <w:tcPr>
            <w:tcW w:w="7446" w:type="dxa"/>
            <w:tcBorders>
              <w:top w:val="single" w:sz="4" w:space="0" w:color="auto"/>
              <w:left w:val="single" w:sz="4" w:space="0" w:color="auto"/>
              <w:bottom w:val="single" w:sz="4" w:space="0" w:color="auto"/>
              <w:right w:val="single" w:sz="4" w:space="0" w:color="auto"/>
            </w:tcBorders>
          </w:tcPr>
          <w:p w14:paraId="41BA6712" w14:textId="77777777" w:rsidR="00F933CA" w:rsidRDefault="00F933CA" w:rsidP="0031678B">
            <w:pPr>
              <w:pStyle w:val="Default"/>
              <w:rPr>
                <w:sz w:val="22"/>
                <w:szCs w:val="22"/>
              </w:rPr>
            </w:pPr>
            <w:r w:rsidRPr="00F933CA">
              <w:rPr>
                <w:sz w:val="22"/>
                <w:szCs w:val="22"/>
              </w:rPr>
              <w:t>В процессе эксплуатации:</w:t>
            </w:r>
          </w:p>
          <w:p w14:paraId="327ACE64" w14:textId="57A93679" w:rsidR="0031678B" w:rsidRPr="00207544" w:rsidRDefault="0031678B" w:rsidP="0031678B">
            <w:pPr>
              <w:pStyle w:val="Default"/>
              <w:rPr>
                <w:sz w:val="22"/>
                <w:szCs w:val="22"/>
              </w:rPr>
            </w:pPr>
            <w:r>
              <w:rPr>
                <w:sz w:val="22"/>
                <w:szCs w:val="22"/>
              </w:rPr>
              <w:t xml:space="preserve">- </w:t>
            </w:r>
            <w:r w:rsidRPr="00207544">
              <w:rPr>
                <w:sz w:val="22"/>
                <w:szCs w:val="22"/>
              </w:rPr>
              <w:t xml:space="preserve"> </w:t>
            </w:r>
            <w:r>
              <w:rPr>
                <w:sz w:val="22"/>
                <w:szCs w:val="22"/>
              </w:rPr>
              <w:t xml:space="preserve">запрещается </w:t>
            </w:r>
            <w:r w:rsidRPr="00207544">
              <w:rPr>
                <w:sz w:val="22"/>
                <w:szCs w:val="22"/>
              </w:rPr>
              <w:t>поправлять руками уложенную рыбу вблизи режущих органов машины;</w:t>
            </w:r>
          </w:p>
          <w:p w14:paraId="2C4C9EFB" w14:textId="77777777" w:rsidR="0031678B" w:rsidRPr="00207544" w:rsidRDefault="0031678B" w:rsidP="0031678B">
            <w:pPr>
              <w:pStyle w:val="Default"/>
              <w:rPr>
                <w:sz w:val="22"/>
                <w:szCs w:val="22"/>
              </w:rPr>
            </w:pPr>
            <w:r>
              <w:rPr>
                <w:sz w:val="22"/>
                <w:szCs w:val="22"/>
              </w:rPr>
              <w:t>-</w:t>
            </w:r>
            <w:r w:rsidRPr="00207544">
              <w:rPr>
                <w:sz w:val="22"/>
                <w:szCs w:val="22"/>
              </w:rPr>
              <w:t xml:space="preserve"> </w:t>
            </w:r>
            <w:r>
              <w:rPr>
                <w:sz w:val="22"/>
                <w:szCs w:val="22"/>
              </w:rPr>
              <w:t xml:space="preserve">запрещается </w:t>
            </w:r>
            <w:r w:rsidRPr="00207544">
              <w:rPr>
                <w:sz w:val="22"/>
                <w:szCs w:val="22"/>
              </w:rPr>
              <w:t>вынимать рыбу из-под ножей во время работы машины;</w:t>
            </w:r>
          </w:p>
          <w:p w14:paraId="127BD60F" w14:textId="77777777" w:rsidR="0031678B" w:rsidRDefault="0031678B" w:rsidP="0031678B">
            <w:pPr>
              <w:pStyle w:val="Default"/>
              <w:rPr>
                <w:sz w:val="22"/>
                <w:szCs w:val="22"/>
              </w:rPr>
            </w:pPr>
            <w:r>
              <w:rPr>
                <w:sz w:val="22"/>
                <w:szCs w:val="22"/>
              </w:rPr>
              <w:t>-</w:t>
            </w:r>
            <w:r w:rsidRPr="00207544">
              <w:rPr>
                <w:sz w:val="22"/>
                <w:szCs w:val="22"/>
              </w:rPr>
              <w:t xml:space="preserve"> </w:t>
            </w:r>
            <w:r>
              <w:rPr>
                <w:sz w:val="22"/>
                <w:szCs w:val="22"/>
              </w:rPr>
              <w:t xml:space="preserve">запрещается </w:t>
            </w:r>
            <w:r w:rsidRPr="00207544">
              <w:rPr>
                <w:sz w:val="22"/>
                <w:szCs w:val="22"/>
              </w:rPr>
              <w:t>самостоятельно производить регулировку машины и заточку ножевых дисков</w:t>
            </w:r>
            <w:r>
              <w:rPr>
                <w:sz w:val="22"/>
                <w:szCs w:val="22"/>
              </w:rPr>
              <w:t>.</w:t>
            </w:r>
          </w:p>
        </w:tc>
      </w:tr>
      <w:tr w:rsidR="0031678B" w:rsidRPr="006C0A1B" w14:paraId="5CED6437"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38CF488E"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Порционирующая</w:t>
            </w:r>
            <w:proofErr w:type="spellEnd"/>
            <w:r>
              <w:rPr>
                <w:rFonts w:ascii="Times New Roman" w:hAnsi="Times New Roman" w:cs="Times New Roman"/>
                <w:color w:val="000000"/>
              </w:rPr>
              <w:t xml:space="preserve"> машина</w:t>
            </w:r>
          </w:p>
        </w:tc>
        <w:tc>
          <w:tcPr>
            <w:tcW w:w="7446" w:type="dxa"/>
            <w:tcBorders>
              <w:top w:val="single" w:sz="4" w:space="0" w:color="auto"/>
              <w:left w:val="single" w:sz="4" w:space="0" w:color="auto"/>
              <w:bottom w:val="single" w:sz="4" w:space="0" w:color="auto"/>
              <w:right w:val="single" w:sz="4" w:space="0" w:color="auto"/>
            </w:tcBorders>
          </w:tcPr>
          <w:p w14:paraId="19079BC4" w14:textId="77777777" w:rsidR="00F933CA" w:rsidRDefault="00F933CA" w:rsidP="0031678B">
            <w:pPr>
              <w:pStyle w:val="Default"/>
              <w:rPr>
                <w:sz w:val="22"/>
                <w:szCs w:val="22"/>
              </w:rPr>
            </w:pPr>
            <w:r w:rsidRPr="00F933CA">
              <w:rPr>
                <w:sz w:val="22"/>
                <w:szCs w:val="22"/>
              </w:rPr>
              <w:t>В процессе эксплуатации:</w:t>
            </w:r>
          </w:p>
          <w:p w14:paraId="44592E9B" w14:textId="77777777" w:rsidR="0031678B" w:rsidRPr="00207544" w:rsidRDefault="0031678B" w:rsidP="0031678B">
            <w:pPr>
              <w:pStyle w:val="Default"/>
              <w:rPr>
                <w:sz w:val="22"/>
                <w:szCs w:val="22"/>
              </w:rPr>
            </w:pPr>
            <w:r>
              <w:rPr>
                <w:sz w:val="22"/>
                <w:szCs w:val="22"/>
              </w:rPr>
              <w:t xml:space="preserve">- </w:t>
            </w:r>
            <w:r w:rsidRPr="00207544">
              <w:rPr>
                <w:sz w:val="22"/>
                <w:szCs w:val="22"/>
              </w:rPr>
              <w:t xml:space="preserve"> </w:t>
            </w:r>
            <w:r>
              <w:rPr>
                <w:sz w:val="22"/>
                <w:szCs w:val="22"/>
              </w:rPr>
              <w:t xml:space="preserve">запрещается </w:t>
            </w:r>
            <w:r w:rsidRPr="00207544">
              <w:rPr>
                <w:sz w:val="22"/>
                <w:szCs w:val="22"/>
              </w:rPr>
              <w:t>поправлять руками уложенную рыбу вблизи режущих органов машины;</w:t>
            </w:r>
          </w:p>
          <w:p w14:paraId="2C5DBA0A" w14:textId="77777777" w:rsidR="0031678B" w:rsidRPr="00207544" w:rsidRDefault="0031678B" w:rsidP="0031678B">
            <w:pPr>
              <w:pStyle w:val="Default"/>
              <w:rPr>
                <w:sz w:val="22"/>
                <w:szCs w:val="22"/>
              </w:rPr>
            </w:pPr>
            <w:r>
              <w:rPr>
                <w:sz w:val="22"/>
                <w:szCs w:val="22"/>
              </w:rPr>
              <w:t>-</w:t>
            </w:r>
            <w:r w:rsidRPr="00207544">
              <w:rPr>
                <w:sz w:val="22"/>
                <w:szCs w:val="22"/>
              </w:rPr>
              <w:t xml:space="preserve"> </w:t>
            </w:r>
            <w:r>
              <w:rPr>
                <w:sz w:val="22"/>
                <w:szCs w:val="22"/>
              </w:rPr>
              <w:t xml:space="preserve">запрещается </w:t>
            </w:r>
            <w:r w:rsidRPr="00207544">
              <w:rPr>
                <w:sz w:val="22"/>
                <w:szCs w:val="22"/>
              </w:rPr>
              <w:t>вынимать рыбу из-под ножей во время работы машины;</w:t>
            </w:r>
          </w:p>
          <w:p w14:paraId="22B6E149" w14:textId="77777777" w:rsidR="0031678B" w:rsidRDefault="0031678B" w:rsidP="0031678B">
            <w:pPr>
              <w:pStyle w:val="Default"/>
              <w:rPr>
                <w:sz w:val="22"/>
                <w:szCs w:val="22"/>
              </w:rPr>
            </w:pPr>
            <w:r>
              <w:rPr>
                <w:sz w:val="22"/>
                <w:szCs w:val="22"/>
              </w:rPr>
              <w:t>- запрещается</w:t>
            </w:r>
            <w:r w:rsidRPr="00207544">
              <w:rPr>
                <w:sz w:val="22"/>
                <w:szCs w:val="22"/>
              </w:rPr>
              <w:t xml:space="preserve"> самостоятельно производить регулировку машины и заточку ножевых дисков</w:t>
            </w:r>
            <w:r>
              <w:rPr>
                <w:sz w:val="22"/>
                <w:szCs w:val="22"/>
              </w:rPr>
              <w:t>.</w:t>
            </w:r>
          </w:p>
        </w:tc>
      </w:tr>
      <w:tr w:rsidR="0031678B" w:rsidRPr="006C0A1B" w14:paraId="46318F5E" w14:textId="77777777" w:rsidTr="0031678B">
        <w:trPr>
          <w:trHeight w:val="730"/>
        </w:trPr>
        <w:tc>
          <w:tcPr>
            <w:tcW w:w="1946" w:type="dxa"/>
            <w:tcBorders>
              <w:top w:val="single" w:sz="4" w:space="0" w:color="auto"/>
              <w:left w:val="single" w:sz="4" w:space="0" w:color="auto"/>
              <w:bottom w:val="single" w:sz="4" w:space="0" w:color="auto"/>
              <w:right w:val="single" w:sz="4" w:space="0" w:color="auto"/>
            </w:tcBorders>
          </w:tcPr>
          <w:p w14:paraId="510E61AE" w14:textId="77777777" w:rsidR="0031678B" w:rsidRDefault="0031678B" w:rsidP="0031678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Сепаратор для рыбы (получение фарша)</w:t>
            </w:r>
          </w:p>
        </w:tc>
        <w:tc>
          <w:tcPr>
            <w:tcW w:w="7446" w:type="dxa"/>
            <w:tcBorders>
              <w:top w:val="single" w:sz="4" w:space="0" w:color="auto"/>
              <w:left w:val="single" w:sz="4" w:space="0" w:color="auto"/>
              <w:bottom w:val="single" w:sz="4" w:space="0" w:color="auto"/>
              <w:right w:val="single" w:sz="4" w:space="0" w:color="auto"/>
            </w:tcBorders>
          </w:tcPr>
          <w:p w14:paraId="6E1B2566" w14:textId="77777777" w:rsidR="00F933CA" w:rsidRDefault="00F933CA" w:rsidP="0031678B">
            <w:pPr>
              <w:pStyle w:val="Default"/>
              <w:rPr>
                <w:sz w:val="22"/>
                <w:szCs w:val="22"/>
              </w:rPr>
            </w:pPr>
            <w:r w:rsidRPr="00F933CA">
              <w:rPr>
                <w:sz w:val="22"/>
                <w:szCs w:val="22"/>
              </w:rPr>
              <w:t>В процессе эксплуатации:</w:t>
            </w:r>
          </w:p>
          <w:p w14:paraId="610E5D78" w14:textId="77777777" w:rsidR="0031678B" w:rsidRPr="00545284" w:rsidRDefault="0031678B" w:rsidP="0031678B">
            <w:pPr>
              <w:pStyle w:val="Default"/>
              <w:rPr>
                <w:sz w:val="22"/>
                <w:szCs w:val="22"/>
              </w:rPr>
            </w:pPr>
            <w:r w:rsidRPr="00545284">
              <w:rPr>
                <w:sz w:val="22"/>
                <w:szCs w:val="22"/>
              </w:rPr>
              <w:t>- снимать и устанавливать сменные части оборудования осторожно, без больших усилий и рывков</w:t>
            </w:r>
            <w:r>
              <w:rPr>
                <w:sz w:val="22"/>
                <w:szCs w:val="22"/>
              </w:rPr>
              <w:t>;</w:t>
            </w:r>
          </w:p>
          <w:p w14:paraId="7F24B488" w14:textId="77777777" w:rsidR="0031678B" w:rsidRDefault="0031678B" w:rsidP="0031678B">
            <w:pPr>
              <w:pStyle w:val="Default"/>
              <w:rPr>
                <w:sz w:val="22"/>
                <w:szCs w:val="22"/>
              </w:rPr>
            </w:pPr>
            <w:r w:rsidRPr="00545284">
              <w:rPr>
                <w:sz w:val="22"/>
                <w:szCs w:val="22"/>
              </w:rPr>
              <w:t>- надежно закреплять сменные исполнительные механизмы, рабочие органы, инструмент</w:t>
            </w:r>
            <w:r>
              <w:rPr>
                <w:sz w:val="22"/>
                <w:szCs w:val="22"/>
              </w:rPr>
              <w:t>;</w:t>
            </w:r>
          </w:p>
          <w:p w14:paraId="27F6E811" w14:textId="2EBBDD3F" w:rsidR="0031678B" w:rsidRDefault="0031678B" w:rsidP="00F933CA">
            <w:pPr>
              <w:pStyle w:val="Default"/>
              <w:rPr>
                <w:sz w:val="22"/>
                <w:szCs w:val="22"/>
              </w:rPr>
            </w:pPr>
            <w:r>
              <w:rPr>
                <w:sz w:val="22"/>
                <w:szCs w:val="22"/>
              </w:rPr>
              <w:t xml:space="preserve">- </w:t>
            </w:r>
            <w:r w:rsidRPr="00545284">
              <w:rPr>
                <w:sz w:val="22"/>
                <w:szCs w:val="22"/>
              </w:rPr>
              <w:t>тележка для фарша (при наличии) должна быть вдвинута в захват до упора, а запорный рычаг должен встать на место.</w:t>
            </w:r>
          </w:p>
        </w:tc>
      </w:tr>
    </w:tbl>
    <w:p w14:paraId="392FCDA6" w14:textId="77777777" w:rsidR="0031678B" w:rsidRDefault="0031678B" w:rsidP="00706351">
      <w:pPr>
        <w:tabs>
          <w:tab w:val="left" w:pos="567"/>
        </w:tabs>
        <w:spacing w:after="0" w:line="360" w:lineRule="auto"/>
        <w:ind w:firstLine="709"/>
        <w:jc w:val="both"/>
        <w:rPr>
          <w:rFonts w:ascii="Times New Roman" w:eastAsia="Arial Unicode MS" w:hAnsi="Times New Roman" w:cs="Times New Roman"/>
          <w:sz w:val="24"/>
          <w:szCs w:val="24"/>
        </w:rPr>
      </w:pPr>
    </w:p>
    <w:p w14:paraId="4E792221" w14:textId="784A95D3" w:rsidR="00706351" w:rsidRPr="006221C6"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564C57">
        <w:rPr>
          <w:rFonts w:ascii="Times New Roman" w:eastAsia="Arial Unicode MS" w:hAnsi="Times New Roman" w:cs="Times New Roman"/>
          <w:sz w:val="24"/>
          <w:szCs w:val="24"/>
        </w:rPr>
        <w:t>3.2. При выполнении</w:t>
      </w:r>
      <w:r w:rsidRPr="006221C6">
        <w:rPr>
          <w:rFonts w:ascii="Times New Roman" w:eastAsia="Arial Unicode MS" w:hAnsi="Times New Roman" w:cs="Times New Roman"/>
          <w:sz w:val="24"/>
          <w:szCs w:val="24"/>
        </w:rPr>
        <w:t xml:space="preserve"> конкурсных заданий и уборке рабочих мест:</w:t>
      </w:r>
    </w:p>
    <w:p w14:paraId="181F1B7D" w14:textId="77777777" w:rsidR="00706351" w:rsidRPr="006221C6"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необходимо быть внимательным, не отвлекаться посторонними разговорами и делами, не отвлекать других участников;</w:t>
      </w:r>
    </w:p>
    <w:p w14:paraId="7C6E5988" w14:textId="7DAF32AF"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соблюдать настоящую инструкцию;</w:t>
      </w:r>
    </w:p>
    <w:p w14:paraId="45386FEA" w14:textId="1298238D" w:rsidR="009A3730"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 производить резкие движения;</w:t>
      </w:r>
    </w:p>
    <w:p w14:paraId="71988B19" w14:textId="4553F032" w:rsidR="009A3730"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соблюдать правила перемещения на территории площадки, пользоваться только установленными проходами;</w:t>
      </w:r>
    </w:p>
    <w:p w14:paraId="40328B26" w14:textId="5D572AA3" w:rsidR="009A3730"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 загромождать рабочее место, проходы к нему, между оборудованием, столами, стеллажами, проходы к пультам управления, рубильникам, пути эвакуации и другие проходы порожней тарой, инвентарем, излишними запасами сырья, полуфабрикатов, готовой продукции, тары и вспомогательных материалов;</w:t>
      </w:r>
    </w:p>
    <w:p w14:paraId="635FFB49" w14:textId="4F88063B" w:rsidR="009A3730" w:rsidRPr="006221C6"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 выполнять никаких действия при незакрытых защитных элементах оборудования;</w:t>
      </w:r>
    </w:p>
    <w:p w14:paraId="306DAF6B" w14:textId="77777777" w:rsidR="00706351" w:rsidRPr="006221C6"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соблюдать правила эксплуатации оборудования, механизмов и инструментов, не подвергать их механическим ударам, не допускать падений;</w:t>
      </w:r>
    </w:p>
    <w:p w14:paraId="7AEF5CD5" w14:textId="478D57B6" w:rsidR="00706351" w:rsidRPr="006221C6"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поддерживать порядок и чистоту на рабочем месте</w:t>
      </w:r>
      <w:r w:rsidR="009A3730">
        <w:rPr>
          <w:rFonts w:ascii="Times New Roman" w:eastAsia="Arial Unicode MS" w:hAnsi="Times New Roman" w:cs="Times New Roman"/>
          <w:sz w:val="24"/>
          <w:szCs w:val="24"/>
        </w:rPr>
        <w:t>, своевременно убирать с пола рассыпанные (разлитые) продукты, жир и др.</w:t>
      </w:r>
      <w:r w:rsidRPr="006221C6">
        <w:rPr>
          <w:rFonts w:ascii="Times New Roman" w:eastAsia="Arial Unicode MS" w:hAnsi="Times New Roman" w:cs="Times New Roman"/>
          <w:sz w:val="24"/>
          <w:szCs w:val="24"/>
        </w:rPr>
        <w:t>;</w:t>
      </w:r>
    </w:p>
    <w:p w14:paraId="4BC943BA" w14:textId="146AAB39"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рабочий инструмент располагать таким образом, чтобы исключалась возможность его скатывания и падения;</w:t>
      </w:r>
    </w:p>
    <w:p w14:paraId="5B3775D5" w14:textId="4CA2330D" w:rsidR="009A3730"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использовать средства защиты рук при соприкосновении с горячими или сильно охлажденными поверхностями </w:t>
      </w:r>
      <w:r w:rsidR="00375ADA">
        <w:rPr>
          <w:rFonts w:ascii="Times New Roman" w:eastAsia="Arial Unicode MS" w:hAnsi="Times New Roman" w:cs="Times New Roman"/>
          <w:sz w:val="24"/>
          <w:szCs w:val="24"/>
        </w:rPr>
        <w:t>оборудования и инвентаря;</w:t>
      </w:r>
    </w:p>
    <w:p w14:paraId="058D62C7" w14:textId="4CD43D9C" w:rsidR="00375ADA" w:rsidRDefault="00375AD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вентили и краны на трубопроводах открывать медленно, без рывков и больших усилий;</w:t>
      </w:r>
    </w:p>
    <w:p w14:paraId="054C6371" w14:textId="1536BBFB" w:rsidR="00375ADA" w:rsidRDefault="00375AD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использовать для вскрытия тары специально предназначенный инструмент;</w:t>
      </w:r>
    </w:p>
    <w:p w14:paraId="6FD65623" w14:textId="53134B57" w:rsidR="00375ADA" w:rsidRDefault="00375AD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при работе с ножом соблюдать осторожность, беречь руки от порезов;</w:t>
      </w:r>
    </w:p>
    <w:p w14:paraId="263E3BB0" w14:textId="2CC05688" w:rsidR="00375ADA" w:rsidRDefault="00375AD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при перерывах в работе не ходить и не наклоняться с ножом в руках;</w:t>
      </w:r>
    </w:p>
    <w:p w14:paraId="69C4683C" w14:textId="0C63FFCA" w:rsidR="00375ADA" w:rsidRDefault="00375ADA"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соблюдать осторожность при работе с вращающимися деталями оборудования, не допускать попадания во вращающиеся части инвентаря и частей защитной одежды;</w:t>
      </w:r>
    </w:p>
    <w:p w14:paraId="05A10DC4" w14:textId="31B90C1B" w:rsidR="009A3730" w:rsidRPr="006221C6" w:rsidRDefault="009A3730"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осуществлять уборку оборудования только после полной остановки всех вращающихся деталей;</w:t>
      </w:r>
    </w:p>
    <w:p w14:paraId="0338033A" w14:textId="77777777" w:rsidR="00706351" w:rsidRPr="006221C6"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 выполнять конкурсные задания только исправным инструментом.</w:t>
      </w:r>
    </w:p>
    <w:p w14:paraId="16E07495" w14:textId="48417C7A"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6221C6">
        <w:rPr>
          <w:rFonts w:ascii="Times New Roman" w:eastAsia="Arial Unicode MS" w:hAnsi="Times New Roman" w:cs="Times New Roman"/>
          <w:sz w:val="24"/>
          <w:szCs w:val="24"/>
        </w:rPr>
        <w:t>3.3. При неисправности инструмента и оборудования – прекратить выполнение конкурсного задания и сообщить об этом Эксперту, а в его отсутствие заместителю главного Эксперта.</w:t>
      </w:r>
    </w:p>
    <w:p w14:paraId="24831B03" w14:textId="77777777" w:rsidR="00F9315B" w:rsidRDefault="00F9315B" w:rsidP="00706351">
      <w:pPr>
        <w:tabs>
          <w:tab w:val="left" w:pos="567"/>
        </w:tabs>
        <w:spacing w:after="0" w:line="360" w:lineRule="auto"/>
        <w:ind w:firstLine="709"/>
        <w:jc w:val="both"/>
        <w:rPr>
          <w:rFonts w:ascii="Times New Roman" w:eastAsia="Arial Unicode MS" w:hAnsi="Times New Roman" w:cs="Times New Roman"/>
          <w:sz w:val="24"/>
          <w:szCs w:val="24"/>
        </w:rPr>
      </w:pPr>
    </w:p>
    <w:p w14:paraId="612B88F7" w14:textId="0D21FAD4" w:rsidR="00706351" w:rsidRPr="008F3385" w:rsidRDefault="00706351"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8F3385">
        <w:rPr>
          <w:rFonts w:ascii="Times New Roman" w:eastAsia="Arial Unicode MS" w:hAnsi="Times New Roman" w:cs="Times New Roman"/>
          <w:b/>
          <w:i/>
          <w:iCs/>
          <w:sz w:val="24"/>
          <w:szCs w:val="24"/>
        </w:rPr>
        <w:t xml:space="preserve">4. Требования </w:t>
      </w:r>
      <w:r w:rsidR="00F9315B" w:rsidRPr="008F3385">
        <w:rPr>
          <w:rFonts w:ascii="Times New Roman" w:eastAsia="Arial Unicode MS" w:hAnsi="Times New Roman" w:cs="Times New Roman"/>
          <w:b/>
          <w:i/>
          <w:iCs/>
          <w:sz w:val="24"/>
          <w:szCs w:val="24"/>
        </w:rPr>
        <w:t xml:space="preserve">охраны труда </w:t>
      </w:r>
      <w:r w:rsidRPr="008F3385">
        <w:rPr>
          <w:rFonts w:ascii="Times New Roman" w:eastAsia="Arial Unicode MS" w:hAnsi="Times New Roman" w:cs="Times New Roman"/>
          <w:b/>
          <w:i/>
          <w:iCs/>
          <w:sz w:val="24"/>
          <w:szCs w:val="24"/>
        </w:rPr>
        <w:t>в аварийных ситуациях</w:t>
      </w:r>
    </w:p>
    <w:p w14:paraId="5E325AC6" w14:textId="7ED53B43"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4CD13F1C" w14:textId="63F3E6E1"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4.2. В случае возникновения у участника плохого самочувствия или получения травмы сообщить об этом эксперту.</w:t>
      </w:r>
    </w:p>
    <w:p w14:paraId="126F0591" w14:textId="0EB26AF6"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483550D6" w14:textId="2F58E07B"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406AEE52" w14:textId="000BDFC2"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14:paraId="61458BB1" w14:textId="77777777"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440CDF37" w14:textId="77777777" w:rsidR="00706351" w:rsidRPr="003D22D3"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lastRenderedPageBreak/>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3CDC199F"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3D22D3">
        <w:rPr>
          <w:rFonts w:ascii="Times New Roman" w:eastAsia="Arial Unicode MS"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62CFBE07" w14:textId="5AB388C3" w:rsidR="00706351" w:rsidRPr="008C7C15"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8C7C15">
        <w:rPr>
          <w:rFonts w:ascii="Times New Roman" w:eastAsia="Arial Unicode MS" w:hAnsi="Times New Roman" w:cs="Times New Roman"/>
          <w:sz w:val="24"/>
          <w:szCs w:val="24"/>
        </w:rPr>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56BA0781"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8C7C15">
        <w:rPr>
          <w:rFonts w:ascii="Times New Roman" w:eastAsia="Arial Unicode MS" w:hAnsi="Times New Roman" w:cs="Times New Roman"/>
          <w:sz w:val="24"/>
          <w:szCs w:val="24"/>
        </w:rPr>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650D019B" w14:textId="77777777" w:rsidR="00E37A78" w:rsidRDefault="00E37A78" w:rsidP="00706351">
      <w:pPr>
        <w:tabs>
          <w:tab w:val="left" w:pos="567"/>
        </w:tabs>
        <w:spacing w:after="0" w:line="360" w:lineRule="auto"/>
        <w:ind w:firstLine="709"/>
        <w:jc w:val="both"/>
        <w:rPr>
          <w:rFonts w:ascii="Times New Roman" w:eastAsia="Arial Unicode MS" w:hAnsi="Times New Roman" w:cs="Times New Roman"/>
          <w:sz w:val="24"/>
          <w:szCs w:val="24"/>
        </w:rPr>
      </w:pPr>
    </w:p>
    <w:p w14:paraId="68033C3D" w14:textId="10AEF88B" w:rsidR="00706351" w:rsidRPr="00F9315B" w:rsidRDefault="00706351"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F9315B">
        <w:rPr>
          <w:rFonts w:ascii="Times New Roman" w:eastAsia="Arial Unicode MS" w:hAnsi="Times New Roman" w:cs="Times New Roman"/>
          <w:b/>
          <w:i/>
          <w:iCs/>
          <w:sz w:val="24"/>
          <w:szCs w:val="24"/>
        </w:rPr>
        <w:t xml:space="preserve">5. Требование </w:t>
      </w:r>
      <w:r w:rsidR="00F9315B" w:rsidRPr="00F9315B">
        <w:rPr>
          <w:rFonts w:ascii="Times New Roman" w:eastAsia="Arial Unicode MS" w:hAnsi="Times New Roman" w:cs="Times New Roman"/>
          <w:b/>
          <w:i/>
          <w:iCs/>
          <w:sz w:val="24"/>
          <w:szCs w:val="24"/>
        </w:rPr>
        <w:t xml:space="preserve">охраны труда </w:t>
      </w:r>
      <w:r w:rsidRPr="00F9315B">
        <w:rPr>
          <w:rFonts w:ascii="Times New Roman" w:eastAsia="Arial Unicode MS" w:hAnsi="Times New Roman" w:cs="Times New Roman"/>
          <w:b/>
          <w:i/>
          <w:iCs/>
          <w:sz w:val="24"/>
          <w:szCs w:val="24"/>
        </w:rPr>
        <w:t>по окончании работ</w:t>
      </w:r>
    </w:p>
    <w:p w14:paraId="5F2AD2EA" w14:textId="77777777" w:rsidR="00706351" w:rsidRPr="00A63A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После окончания работ каждый участник обязан:</w:t>
      </w:r>
    </w:p>
    <w:p w14:paraId="08EA4449" w14:textId="3D113A15" w:rsidR="00706351" w:rsidRPr="00A63A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5.1. Привести в порядок рабочее место.</w:t>
      </w:r>
    </w:p>
    <w:p w14:paraId="1E4A5FDD" w14:textId="3CA0229E" w:rsidR="00706351" w:rsidRPr="00A63A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5.2. Убрать средства индивидуальной защиты в отведенное для хранений место.</w:t>
      </w:r>
    </w:p>
    <w:p w14:paraId="264C75BB" w14:textId="115F93AF" w:rsidR="00706351" w:rsidRPr="00A63A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5.3. Отключить инструмент и оборудование от сети.</w:t>
      </w:r>
    </w:p>
    <w:p w14:paraId="5E4D559B" w14:textId="2184B64B" w:rsidR="00706351" w:rsidRPr="00A63A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5.4. Инструмент убрать в специально предназначенное для хранений место.</w:t>
      </w:r>
    </w:p>
    <w:p w14:paraId="57DA10DF" w14:textId="15C0E43F"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A63A54">
        <w:rPr>
          <w:rFonts w:ascii="Times New Roman" w:eastAsia="Arial Unicode MS" w:hAnsi="Times New Roman" w:cs="Times New Roman"/>
          <w:sz w:val="24"/>
          <w:szCs w:val="24"/>
        </w:rPr>
        <w:t>5.5.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7522DC2E" w14:textId="2894DCAF" w:rsidR="00822BA5" w:rsidRDefault="00822BA5" w:rsidP="00706351">
      <w:pPr>
        <w:tabs>
          <w:tab w:val="left" w:pos="567"/>
        </w:tabs>
        <w:spacing w:after="0" w:line="360" w:lineRule="auto"/>
        <w:ind w:firstLine="709"/>
        <w:jc w:val="both"/>
        <w:rPr>
          <w:rFonts w:ascii="Times New Roman" w:eastAsia="Arial Unicode MS" w:hAnsi="Times New Roman" w:cs="Times New Roman"/>
          <w:sz w:val="24"/>
          <w:szCs w:val="24"/>
        </w:rPr>
      </w:pPr>
      <w:r w:rsidRPr="00822BA5">
        <w:rPr>
          <w:rFonts w:ascii="Times New Roman" w:eastAsia="Arial Unicode MS" w:hAnsi="Times New Roman" w:cs="Times New Roman"/>
          <w:sz w:val="24"/>
          <w:szCs w:val="24"/>
        </w:rPr>
        <w:t xml:space="preserve">Участники, допустившие невыполнение или нарушение инструкции по охране труда, привлекаются к ответственности в соответствии с Регламентом </w:t>
      </w:r>
      <w:proofErr w:type="spellStart"/>
      <w:r w:rsidRPr="00822BA5">
        <w:rPr>
          <w:rFonts w:ascii="Times New Roman" w:eastAsia="Arial Unicode MS" w:hAnsi="Times New Roman" w:cs="Times New Roman"/>
          <w:sz w:val="24"/>
          <w:szCs w:val="24"/>
        </w:rPr>
        <w:t>WorldSkills</w:t>
      </w:r>
      <w:proofErr w:type="spellEnd"/>
      <w:r w:rsidRPr="00822BA5">
        <w:rPr>
          <w:rFonts w:ascii="Times New Roman" w:eastAsia="Arial Unicode MS" w:hAnsi="Times New Roman" w:cs="Times New Roman"/>
          <w:sz w:val="24"/>
          <w:szCs w:val="24"/>
        </w:rPr>
        <w:t xml:space="preserve"> Russia.</w:t>
      </w:r>
      <w:r>
        <w:rPr>
          <w:rFonts w:ascii="Times New Roman" w:eastAsia="Arial Unicode MS" w:hAnsi="Times New Roman" w:cs="Times New Roman"/>
          <w:sz w:val="24"/>
          <w:szCs w:val="24"/>
        </w:rPr>
        <w:t xml:space="preserve"> </w:t>
      </w:r>
      <w:r w:rsidRPr="00822BA5">
        <w:rPr>
          <w:rFonts w:ascii="Times New Roman" w:eastAsia="Arial Unicode MS" w:hAnsi="Times New Roman" w:cs="Times New Roman"/>
          <w:sz w:val="24"/>
          <w:szCs w:val="24"/>
        </w:rPr>
        <w:t>Несоблюдение участником норм и правил ТБ и ОТ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5302E7F1" w14:textId="77777777" w:rsidR="00F9315B" w:rsidRDefault="00822BA5" w:rsidP="00706351">
      <w:pPr>
        <w:tabs>
          <w:tab w:val="left" w:pos="567"/>
        </w:tabs>
        <w:spacing w:after="0" w:line="360" w:lineRule="auto"/>
        <w:ind w:firstLine="709"/>
        <w:jc w:val="both"/>
        <w:rPr>
          <w:rFonts w:ascii="Times New Roman" w:eastAsia="Arial Unicode MS" w:hAnsi="Times New Roman" w:cs="Times New Roman"/>
          <w:sz w:val="24"/>
          <w:szCs w:val="24"/>
        </w:rPr>
      </w:pPr>
      <w:r w:rsidRPr="00822BA5">
        <w:rPr>
          <w:rFonts w:ascii="Times New Roman" w:eastAsia="Arial Unicode MS" w:hAnsi="Times New Roman" w:cs="Times New Roman"/>
          <w:sz w:val="24"/>
          <w:szCs w:val="24"/>
        </w:rPr>
        <w:lastRenderedPageBreak/>
        <w:t>Участник обязан незамедлительно сообщить об обстоятельствах, мешающих безопасному проведению работ при выполнении конкурсного задания, а также об ухудшении состояния своего здоровья гл</w:t>
      </w:r>
      <w:r>
        <w:rPr>
          <w:rFonts w:ascii="Times New Roman" w:eastAsia="Arial Unicode MS" w:hAnsi="Times New Roman" w:cs="Times New Roman"/>
          <w:sz w:val="24"/>
          <w:szCs w:val="24"/>
        </w:rPr>
        <w:t>авному</w:t>
      </w:r>
      <w:r w:rsidRPr="00822BA5">
        <w:rPr>
          <w:rFonts w:ascii="Times New Roman" w:eastAsia="Arial Unicode MS" w:hAnsi="Times New Roman" w:cs="Times New Roman"/>
          <w:sz w:val="24"/>
          <w:szCs w:val="24"/>
        </w:rPr>
        <w:t xml:space="preserve"> Эксперту.</w:t>
      </w:r>
      <w:r>
        <w:rPr>
          <w:rFonts w:ascii="Times New Roman" w:eastAsia="Arial Unicode MS" w:hAnsi="Times New Roman" w:cs="Times New Roman"/>
          <w:sz w:val="24"/>
          <w:szCs w:val="24"/>
        </w:rPr>
        <w:t xml:space="preserve"> </w:t>
      </w:r>
    </w:p>
    <w:p w14:paraId="4CE16184" w14:textId="5931C328" w:rsidR="00AD4F71" w:rsidRDefault="00AD4F71" w:rsidP="00822BA5">
      <w:pPr>
        <w:tabs>
          <w:tab w:val="left" w:pos="567"/>
        </w:tabs>
        <w:spacing w:after="0" w:line="360" w:lineRule="auto"/>
        <w:jc w:val="both"/>
        <w:rPr>
          <w:rFonts w:ascii="Times New Roman" w:eastAsia="Arial Unicode MS" w:hAnsi="Times New Roman" w:cs="Times New Roman"/>
          <w:sz w:val="24"/>
          <w:szCs w:val="24"/>
        </w:rPr>
      </w:pPr>
    </w:p>
    <w:p w14:paraId="6518C1BA" w14:textId="01CCE181"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2BF3B8AD" w14:textId="4000A223"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7358E8A9" w14:textId="34E29454"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73613AF2" w14:textId="741F4D59"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6FE73DD9" w14:textId="153CAB0A"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537A6630" w14:textId="19AF2B30"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70188B8E" w14:textId="0ABE7B71"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489266F5" w14:textId="338494BB"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004A879B" w14:textId="4640E53A"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42A6CA72" w14:textId="13B1609E"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16D441C7" w14:textId="67EC217E"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68CDD36F" w14:textId="3B354269"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05417E01" w14:textId="3C8BA742"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549C5FF9" w14:textId="0E1ABADD"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327F56E0" w14:textId="5A3497C1"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2EAEB2C9" w14:textId="7F0DA388"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4947826E" w14:textId="576390B3"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21B2FB98" w14:textId="6A6AC484"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1D01F50A" w14:textId="6F22487D"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1143C4AC" w14:textId="6FDCA544"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7EBD170A" w14:textId="3729C5DB"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589839B3" w14:textId="62EA6B61"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562662E5" w14:textId="19ACD24C"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160C5EB1" w14:textId="73995ECD"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5DD6C8A5" w14:textId="4D65B3D8"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51B1418E" w14:textId="182CC77E" w:rsidR="00A868E1" w:rsidRDefault="00A868E1" w:rsidP="00822BA5">
      <w:pPr>
        <w:tabs>
          <w:tab w:val="left" w:pos="567"/>
        </w:tabs>
        <w:spacing w:after="0" w:line="360" w:lineRule="auto"/>
        <w:jc w:val="both"/>
        <w:rPr>
          <w:rFonts w:ascii="Times New Roman" w:eastAsia="Arial Unicode MS" w:hAnsi="Times New Roman" w:cs="Times New Roman"/>
          <w:sz w:val="24"/>
          <w:szCs w:val="24"/>
        </w:rPr>
      </w:pPr>
    </w:p>
    <w:p w14:paraId="08EDFDA0" w14:textId="77777777" w:rsidR="00A868E1" w:rsidRDefault="00A868E1" w:rsidP="00822BA5">
      <w:pPr>
        <w:tabs>
          <w:tab w:val="left" w:pos="567"/>
        </w:tabs>
        <w:spacing w:after="0" w:line="360" w:lineRule="auto"/>
        <w:jc w:val="both"/>
        <w:rPr>
          <w:rFonts w:ascii="Times New Roman" w:eastAsia="Arial Unicode MS" w:hAnsi="Times New Roman" w:cs="Times New Roman"/>
          <w:sz w:val="24"/>
          <w:szCs w:val="24"/>
        </w:rPr>
      </w:pPr>
    </w:p>
    <w:p w14:paraId="05275FBA" w14:textId="77777777" w:rsidR="009C21B0" w:rsidRDefault="009C21B0" w:rsidP="00822BA5">
      <w:pPr>
        <w:tabs>
          <w:tab w:val="left" w:pos="567"/>
        </w:tabs>
        <w:spacing w:after="0" w:line="360" w:lineRule="auto"/>
        <w:jc w:val="both"/>
        <w:rPr>
          <w:rFonts w:ascii="Times New Roman" w:eastAsia="Arial Unicode MS" w:hAnsi="Times New Roman" w:cs="Times New Roman"/>
          <w:sz w:val="24"/>
          <w:szCs w:val="24"/>
        </w:rPr>
      </w:pPr>
    </w:p>
    <w:p w14:paraId="601C1272" w14:textId="77777777" w:rsidR="00CB49ED" w:rsidRDefault="00CB49ED" w:rsidP="00822BA5">
      <w:pPr>
        <w:tabs>
          <w:tab w:val="left" w:pos="567"/>
        </w:tabs>
        <w:spacing w:after="0" w:line="360" w:lineRule="auto"/>
        <w:jc w:val="both"/>
        <w:rPr>
          <w:rFonts w:ascii="Times New Roman" w:eastAsia="Arial Unicode MS" w:hAnsi="Times New Roman" w:cs="Times New Roman"/>
          <w:sz w:val="24"/>
          <w:szCs w:val="24"/>
        </w:rPr>
      </w:pPr>
    </w:p>
    <w:p w14:paraId="41122141" w14:textId="059A8AFF" w:rsidR="00706351" w:rsidRPr="00A30971" w:rsidRDefault="00706351" w:rsidP="00706351">
      <w:pPr>
        <w:tabs>
          <w:tab w:val="left" w:pos="567"/>
        </w:tabs>
        <w:spacing w:after="0" w:line="360" w:lineRule="auto"/>
        <w:ind w:firstLine="709"/>
        <w:jc w:val="both"/>
        <w:rPr>
          <w:rFonts w:ascii="Times New Roman" w:eastAsia="Arial Unicode MS" w:hAnsi="Times New Roman" w:cs="Times New Roman"/>
          <w:b/>
          <w:sz w:val="24"/>
          <w:szCs w:val="24"/>
        </w:rPr>
      </w:pPr>
      <w:r w:rsidRPr="00A30971">
        <w:rPr>
          <w:rFonts w:ascii="Times New Roman" w:eastAsia="Arial Unicode MS" w:hAnsi="Times New Roman" w:cs="Times New Roman"/>
          <w:b/>
          <w:sz w:val="24"/>
          <w:szCs w:val="24"/>
        </w:rPr>
        <w:lastRenderedPageBreak/>
        <w:t xml:space="preserve">Инструкция </w:t>
      </w:r>
      <w:r w:rsidR="00CB49ED">
        <w:rPr>
          <w:rFonts w:ascii="Times New Roman" w:eastAsia="Arial Unicode MS" w:hAnsi="Times New Roman" w:cs="Times New Roman"/>
          <w:b/>
          <w:sz w:val="24"/>
          <w:szCs w:val="24"/>
        </w:rPr>
        <w:t xml:space="preserve">по охране труда для </w:t>
      </w:r>
      <w:r w:rsidRPr="00A30971">
        <w:rPr>
          <w:rFonts w:ascii="Times New Roman" w:eastAsia="Arial Unicode MS" w:hAnsi="Times New Roman" w:cs="Times New Roman"/>
          <w:b/>
          <w:sz w:val="24"/>
          <w:szCs w:val="24"/>
        </w:rPr>
        <w:t>экспертов</w:t>
      </w:r>
      <w:r w:rsidR="00A6011D">
        <w:rPr>
          <w:rFonts w:ascii="Times New Roman" w:eastAsia="Arial Unicode MS" w:hAnsi="Times New Roman" w:cs="Times New Roman"/>
          <w:b/>
          <w:sz w:val="24"/>
          <w:szCs w:val="24"/>
        </w:rPr>
        <w:t xml:space="preserve"> </w:t>
      </w:r>
    </w:p>
    <w:p w14:paraId="6F92A05D" w14:textId="14D31E79"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p>
    <w:p w14:paraId="0244C687" w14:textId="3F27C48A" w:rsidR="00CB49ED" w:rsidRPr="00CB49ED" w:rsidRDefault="00CB49ED" w:rsidP="00CB49ED">
      <w:pPr>
        <w:tabs>
          <w:tab w:val="left" w:pos="709"/>
        </w:tabs>
        <w:spacing w:after="0" w:line="360" w:lineRule="auto"/>
        <w:jc w:val="both"/>
        <w:rPr>
          <w:rFonts w:ascii="Times New Roman" w:eastAsia="Arial Unicode MS" w:hAnsi="Times New Roman" w:cs="Times New Roman"/>
          <w:b/>
          <w:bCs/>
          <w:i/>
          <w:iCs/>
          <w:sz w:val="24"/>
          <w:szCs w:val="24"/>
        </w:rPr>
      </w:pPr>
      <w:r>
        <w:rPr>
          <w:rFonts w:ascii="Times New Roman" w:eastAsia="Arial Unicode MS" w:hAnsi="Times New Roman" w:cs="Times New Roman"/>
          <w:sz w:val="24"/>
          <w:szCs w:val="24"/>
        </w:rPr>
        <w:tab/>
      </w:r>
      <w:r w:rsidRPr="00CB49ED">
        <w:rPr>
          <w:rFonts w:ascii="Times New Roman" w:eastAsia="Arial Unicode MS" w:hAnsi="Times New Roman" w:cs="Times New Roman"/>
          <w:b/>
          <w:bCs/>
          <w:i/>
          <w:iCs/>
          <w:sz w:val="24"/>
          <w:szCs w:val="24"/>
        </w:rPr>
        <w:t>1.Общие требования охраны труда</w:t>
      </w:r>
    </w:p>
    <w:p w14:paraId="600971FA" w14:textId="19BCD339" w:rsidR="00706351" w:rsidRPr="00EB0D76" w:rsidRDefault="00CB49E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1.1. </w:t>
      </w:r>
      <w:r w:rsidR="00706351" w:rsidRPr="00EB0D76">
        <w:rPr>
          <w:rFonts w:ascii="Times New Roman" w:eastAsia="Arial Unicode MS" w:hAnsi="Times New Roman" w:cs="Times New Roman"/>
          <w:sz w:val="24"/>
          <w:szCs w:val="24"/>
        </w:rPr>
        <w:t>К работе в качестве эксперта Компетенции «</w:t>
      </w:r>
      <w:r w:rsidR="00534FBF">
        <w:rPr>
          <w:rFonts w:ascii="Times New Roman" w:eastAsia="Arial Unicode MS" w:hAnsi="Times New Roman" w:cs="Times New Roman"/>
          <w:sz w:val="24"/>
          <w:szCs w:val="24"/>
        </w:rPr>
        <w:t>Обработка водных биоресурсов</w:t>
      </w:r>
      <w:r w:rsidR="00706351" w:rsidRPr="00EB0D76">
        <w:rPr>
          <w:rFonts w:ascii="Times New Roman" w:eastAsia="Arial Unicode MS" w:hAnsi="Times New Roman" w:cs="Times New Roman"/>
          <w:sz w:val="24"/>
          <w:szCs w:val="24"/>
        </w:rPr>
        <w:t>» допускаются Эксперты, прошедшие специальное обучение и не имеющие противопоказаний по состоянию здоровья.</w:t>
      </w:r>
    </w:p>
    <w:p w14:paraId="65665AF6" w14:textId="3B45ACC2" w:rsidR="00706351" w:rsidRPr="00EB0D76" w:rsidRDefault="00CB49E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1.2. </w:t>
      </w:r>
      <w:r w:rsidR="00706351" w:rsidRPr="00EB0D76">
        <w:rPr>
          <w:rFonts w:ascii="Times New Roman" w:eastAsia="Arial Unicode MS" w:hAnsi="Times New Roman" w:cs="Times New Roman"/>
          <w:sz w:val="24"/>
          <w:szCs w:val="24"/>
        </w:rPr>
        <w:t>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14:paraId="22BC72B9" w14:textId="716D2CBD" w:rsidR="00706351" w:rsidRDefault="00CB49E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1.3. </w:t>
      </w:r>
      <w:r w:rsidR="00706351" w:rsidRPr="00EB0D76">
        <w:rPr>
          <w:rFonts w:ascii="Times New Roman" w:eastAsia="Arial Unicode MS" w:hAnsi="Times New Roman" w:cs="Times New Roman"/>
          <w:sz w:val="24"/>
          <w:szCs w:val="24"/>
        </w:rPr>
        <w:t xml:space="preserve">В процессе контроля выполнения конкурсных заданий и нахождения на </w:t>
      </w:r>
      <w:r>
        <w:rPr>
          <w:rFonts w:ascii="Times New Roman" w:eastAsia="Arial Unicode MS" w:hAnsi="Times New Roman" w:cs="Times New Roman"/>
          <w:sz w:val="24"/>
          <w:szCs w:val="24"/>
        </w:rPr>
        <w:t xml:space="preserve">территории и в помещениях </w:t>
      </w:r>
      <w:r w:rsidR="00706351" w:rsidRPr="00EB0D76">
        <w:rPr>
          <w:rFonts w:ascii="Times New Roman" w:eastAsia="Arial Unicode MS" w:hAnsi="Times New Roman" w:cs="Times New Roman"/>
          <w:sz w:val="24"/>
          <w:szCs w:val="24"/>
        </w:rPr>
        <w:t>конкурсной площадк</w:t>
      </w:r>
      <w:r>
        <w:rPr>
          <w:rFonts w:ascii="Times New Roman" w:eastAsia="Arial Unicode MS" w:hAnsi="Times New Roman" w:cs="Times New Roman"/>
          <w:sz w:val="24"/>
          <w:szCs w:val="24"/>
        </w:rPr>
        <w:t>и</w:t>
      </w:r>
      <w:r w:rsidR="00706351" w:rsidRPr="00EB0D76">
        <w:rPr>
          <w:rFonts w:ascii="Times New Roman" w:eastAsia="Arial Unicode MS" w:hAnsi="Times New Roman" w:cs="Times New Roman"/>
          <w:sz w:val="24"/>
          <w:szCs w:val="24"/>
        </w:rPr>
        <w:t xml:space="preserve"> Эксперт обязан четко соблюдать:</w:t>
      </w:r>
    </w:p>
    <w:p w14:paraId="3289F781"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инструкции по охране труда и технике безопасности;</w:t>
      </w:r>
    </w:p>
    <w:p w14:paraId="71E8D099"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правила пожарной безопасности, знать места расположения первичных средств пожаротушения и планов эвакуации.</w:t>
      </w:r>
    </w:p>
    <w:p w14:paraId="0B977B64"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расписание и график проведения конкурсного задания, установленные режимы труда и отдыха.</w:t>
      </w:r>
    </w:p>
    <w:p w14:paraId="4D655DE7" w14:textId="17F2DEA3" w:rsidR="00706351" w:rsidRPr="00286A90" w:rsidRDefault="00CB49E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1.4. </w:t>
      </w:r>
      <w:r w:rsidR="00706351" w:rsidRPr="00286A90">
        <w:rPr>
          <w:rFonts w:ascii="Times New Roman" w:eastAsia="Arial Unicode MS" w:hAnsi="Times New Roman" w:cs="Times New Roman"/>
          <w:sz w:val="24"/>
          <w:szCs w:val="24"/>
        </w:rPr>
        <w:t>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44D0580F"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электрический ток;</w:t>
      </w:r>
    </w:p>
    <w:p w14:paraId="07CF1BEF"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2F6F4331"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шум, обусловленный конструкцией оргтехники;</w:t>
      </w:r>
    </w:p>
    <w:p w14:paraId="5A717E73"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химические вещества, выделяющиеся при работе оргтехники;</w:t>
      </w:r>
    </w:p>
    <w:p w14:paraId="4F0CDED6"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зрительное перенапряжение при работе с ПК.</w:t>
      </w:r>
    </w:p>
    <w:p w14:paraId="3BCDA883"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При наблюдении за выполнением конкурсного задания участниками на Эксперта могут воздействовать следующие вредные и (или) опасные производственные факторы:</w:t>
      </w:r>
    </w:p>
    <w:p w14:paraId="5BC66B3A"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Физические:</w:t>
      </w:r>
    </w:p>
    <w:p w14:paraId="660C6E67"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режущие и колющие предметы;</w:t>
      </w:r>
    </w:p>
    <w:p w14:paraId="05F45990" w14:textId="672B4714"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xml:space="preserve">- </w:t>
      </w:r>
      <w:r w:rsidR="005304B8">
        <w:rPr>
          <w:rFonts w:ascii="Times New Roman" w:eastAsia="Arial Unicode MS" w:hAnsi="Times New Roman" w:cs="Times New Roman"/>
          <w:sz w:val="24"/>
          <w:szCs w:val="24"/>
        </w:rPr>
        <w:t xml:space="preserve">подвижные части </w:t>
      </w:r>
      <w:proofErr w:type="spellStart"/>
      <w:r w:rsidR="005304B8">
        <w:rPr>
          <w:rFonts w:ascii="Times New Roman" w:eastAsia="Arial Unicode MS" w:hAnsi="Times New Roman" w:cs="Times New Roman"/>
          <w:sz w:val="24"/>
          <w:szCs w:val="24"/>
        </w:rPr>
        <w:t>электромехамического</w:t>
      </w:r>
      <w:proofErr w:type="spellEnd"/>
      <w:r w:rsidR="005304B8">
        <w:rPr>
          <w:rFonts w:ascii="Times New Roman" w:eastAsia="Arial Unicode MS" w:hAnsi="Times New Roman" w:cs="Times New Roman"/>
          <w:sz w:val="24"/>
          <w:szCs w:val="24"/>
        </w:rPr>
        <w:t>, нейтрального и теплового оборудования</w:t>
      </w:r>
      <w:r w:rsidRPr="00286A90">
        <w:rPr>
          <w:rFonts w:ascii="Times New Roman" w:eastAsia="Arial Unicode MS" w:hAnsi="Times New Roman" w:cs="Times New Roman"/>
          <w:sz w:val="24"/>
          <w:szCs w:val="24"/>
        </w:rPr>
        <w:t>;</w:t>
      </w:r>
    </w:p>
    <w:p w14:paraId="5369219A" w14:textId="1D872DDF" w:rsidR="005304B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xml:space="preserve">- </w:t>
      </w:r>
      <w:r w:rsidR="005304B8">
        <w:rPr>
          <w:rFonts w:ascii="Times New Roman" w:eastAsia="Arial Unicode MS" w:hAnsi="Times New Roman" w:cs="Times New Roman"/>
          <w:sz w:val="24"/>
          <w:szCs w:val="24"/>
        </w:rPr>
        <w:t>повышенная температура поверхностей оборудования, инвентаря, продукции;</w:t>
      </w:r>
    </w:p>
    <w:p w14:paraId="78A629C6" w14:textId="5B53BEE6" w:rsidR="00871ED8" w:rsidRDefault="005304B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пониженная температура поверхностей холодильного оборудования, сырья и готовой продукции</w:t>
      </w:r>
      <w:r w:rsidR="00CB49ED">
        <w:rPr>
          <w:rFonts w:ascii="Times New Roman" w:eastAsia="Arial Unicode MS" w:hAnsi="Times New Roman" w:cs="Times New Roman"/>
          <w:sz w:val="24"/>
          <w:szCs w:val="24"/>
        </w:rPr>
        <w:t>;</w:t>
      </w:r>
    </w:p>
    <w:p w14:paraId="75FCA1F3" w14:textId="77777777" w:rsidR="00871ED8"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повышенная температура воздуха рабочей зоны;</w:t>
      </w:r>
    </w:p>
    <w:p w14:paraId="73751846" w14:textId="77777777" w:rsidR="00871ED8"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повышенная влажность воздуха;</w:t>
      </w:r>
    </w:p>
    <w:p w14:paraId="0D61314D" w14:textId="77777777" w:rsidR="00871ED8"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повышенное напряжение в электрической цепи;</w:t>
      </w:r>
    </w:p>
    <w:p w14:paraId="560FFC19" w14:textId="77777777" w:rsidR="00871ED8"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недостаточная освещенность рабочей зоны;</w:t>
      </w:r>
    </w:p>
    <w:p w14:paraId="62F1BB74" w14:textId="77777777" w:rsidR="00871ED8"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острые кромки и неровности поверхности оборудования, инструментов, инвентаря, тары;</w:t>
      </w:r>
    </w:p>
    <w:p w14:paraId="0A1C8B42" w14:textId="5A627336" w:rsidR="00706351" w:rsidRPr="00286A90" w:rsidRDefault="00871ED8"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вибрация оборудования</w:t>
      </w:r>
      <w:r w:rsidR="00706351" w:rsidRPr="00286A90">
        <w:rPr>
          <w:rFonts w:ascii="Times New Roman" w:eastAsia="Arial Unicode MS" w:hAnsi="Times New Roman" w:cs="Times New Roman"/>
          <w:sz w:val="24"/>
          <w:szCs w:val="24"/>
        </w:rPr>
        <w:t>.</w:t>
      </w:r>
    </w:p>
    <w:p w14:paraId="04172152"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Химические:</w:t>
      </w:r>
    </w:p>
    <w:p w14:paraId="0665FF10" w14:textId="739E03C1"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xml:space="preserve">- </w:t>
      </w:r>
      <w:r w:rsidR="00104E86">
        <w:rPr>
          <w:rFonts w:ascii="Times New Roman" w:eastAsia="Arial Unicode MS" w:hAnsi="Times New Roman" w:cs="Times New Roman"/>
          <w:sz w:val="24"/>
          <w:szCs w:val="24"/>
        </w:rPr>
        <w:t>вредные вещества в воздухе рабочей зоны</w:t>
      </w:r>
      <w:r w:rsidRPr="00286A90">
        <w:rPr>
          <w:rFonts w:ascii="Times New Roman" w:eastAsia="Arial Unicode MS" w:hAnsi="Times New Roman" w:cs="Times New Roman"/>
          <w:sz w:val="24"/>
          <w:szCs w:val="24"/>
        </w:rPr>
        <w:t>.</w:t>
      </w:r>
    </w:p>
    <w:p w14:paraId="11F6CC1A"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Психологические:</w:t>
      </w:r>
    </w:p>
    <w:p w14:paraId="4400B944" w14:textId="5F9A410D"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чрезмерное напряжение внимания, усиленная нагрузка на зрение</w:t>
      </w:r>
      <w:r w:rsidR="00104E86">
        <w:rPr>
          <w:rFonts w:ascii="Times New Roman" w:eastAsia="Arial Unicode MS" w:hAnsi="Times New Roman" w:cs="Times New Roman"/>
          <w:sz w:val="24"/>
          <w:szCs w:val="24"/>
        </w:rPr>
        <w:t>;</w:t>
      </w:r>
    </w:p>
    <w:p w14:paraId="1748BE10" w14:textId="100309C3" w:rsidR="00104E86" w:rsidRPr="00286A90" w:rsidRDefault="00104E86"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физические перегрузки;</w:t>
      </w:r>
    </w:p>
    <w:p w14:paraId="6AD04BE7" w14:textId="77777777" w:rsidR="00706351" w:rsidRPr="00286A90"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ответственность при выполнении своих функций.</w:t>
      </w:r>
    </w:p>
    <w:p w14:paraId="53FCD3D4" w14:textId="0397B49A" w:rsidR="00706351" w:rsidRPr="00286A90" w:rsidRDefault="00CB49ED"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1.5. </w:t>
      </w:r>
      <w:r w:rsidR="00706351" w:rsidRPr="00286A90">
        <w:rPr>
          <w:rFonts w:ascii="Times New Roman" w:eastAsia="Arial Unicode MS" w:hAnsi="Times New Roman" w:cs="Times New Roman"/>
          <w:sz w:val="24"/>
          <w:szCs w:val="24"/>
        </w:rPr>
        <w:t>Применяемые во время выполнения конкурсного задания средства индивидуальной защиты:</w:t>
      </w:r>
    </w:p>
    <w:p w14:paraId="4AE3DE30" w14:textId="7C4BBE2B" w:rsidR="006C33F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86A90">
        <w:rPr>
          <w:rFonts w:ascii="Times New Roman" w:eastAsia="Arial Unicode MS" w:hAnsi="Times New Roman" w:cs="Times New Roman"/>
          <w:sz w:val="24"/>
          <w:szCs w:val="24"/>
        </w:rPr>
        <w:t xml:space="preserve">- </w:t>
      </w:r>
      <w:r w:rsidR="006C33F4">
        <w:rPr>
          <w:rFonts w:ascii="Times New Roman" w:eastAsia="Arial Unicode MS" w:hAnsi="Times New Roman" w:cs="Times New Roman"/>
          <w:sz w:val="24"/>
          <w:szCs w:val="24"/>
        </w:rPr>
        <w:t>халат (допускается одноразовый);</w:t>
      </w:r>
    </w:p>
    <w:p w14:paraId="4E89A569" w14:textId="77777777" w:rsidR="006C33F4" w:rsidRDefault="006C33F4"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фартук и нарукавники многоразовые из водоотталкивающего материала;</w:t>
      </w:r>
    </w:p>
    <w:p w14:paraId="09956B40" w14:textId="63EDBA22" w:rsidR="006C33F4" w:rsidRDefault="006C33F4"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головной убор – шапочка (допускается одноразовый);</w:t>
      </w:r>
    </w:p>
    <w:p w14:paraId="46B42406" w14:textId="77777777" w:rsidR="0007414D" w:rsidRP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sidRPr="0007414D">
        <w:rPr>
          <w:rFonts w:ascii="Times New Roman" w:eastAsia="Arial Unicode MS" w:hAnsi="Times New Roman" w:cs="Times New Roman"/>
          <w:sz w:val="24"/>
          <w:szCs w:val="24"/>
        </w:rPr>
        <w:t>- перчатки одноразовые водонепроницаемые;</w:t>
      </w:r>
    </w:p>
    <w:p w14:paraId="320AA995" w14:textId="07D6D991" w:rsidR="0007414D" w:rsidRDefault="0007414D" w:rsidP="0007414D">
      <w:pPr>
        <w:tabs>
          <w:tab w:val="left" w:pos="567"/>
        </w:tabs>
        <w:spacing w:after="0" w:line="360" w:lineRule="auto"/>
        <w:ind w:firstLine="709"/>
        <w:jc w:val="both"/>
        <w:rPr>
          <w:rFonts w:ascii="Times New Roman" w:eastAsia="Arial Unicode MS" w:hAnsi="Times New Roman" w:cs="Times New Roman"/>
          <w:sz w:val="24"/>
          <w:szCs w:val="24"/>
        </w:rPr>
      </w:pPr>
      <w:r w:rsidRPr="0007414D">
        <w:rPr>
          <w:rFonts w:ascii="Times New Roman" w:eastAsia="Arial Unicode MS" w:hAnsi="Times New Roman" w:cs="Times New Roman"/>
          <w:sz w:val="24"/>
          <w:szCs w:val="24"/>
        </w:rPr>
        <w:t>- перчатки тканевые;</w:t>
      </w:r>
    </w:p>
    <w:p w14:paraId="255EB563" w14:textId="77777777" w:rsidR="006C33F4" w:rsidRDefault="006C33F4"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обувь – безопасная обувь на нескользящей подошве;</w:t>
      </w:r>
    </w:p>
    <w:p w14:paraId="2557500C" w14:textId="16160034" w:rsidR="00706351" w:rsidRPr="00286A90" w:rsidRDefault="006C33F4"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маска гигиеническая для пищевого производства</w:t>
      </w:r>
      <w:r w:rsidR="00A868E1">
        <w:rPr>
          <w:rFonts w:ascii="Times New Roman" w:eastAsia="Arial Unicode MS" w:hAnsi="Times New Roman" w:cs="Times New Roman"/>
          <w:sz w:val="24"/>
          <w:szCs w:val="24"/>
        </w:rPr>
        <w:t xml:space="preserve"> (респиратор)</w:t>
      </w:r>
      <w:r w:rsidR="00706351" w:rsidRPr="00286A90">
        <w:rPr>
          <w:rFonts w:ascii="Times New Roman" w:eastAsia="Arial Unicode MS" w:hAnsi="Times New Roman" w:cs="Times New Roman"/>
          <w:sz w:val="24"/>
          <w:szCs w:val="24"/>
        </w:rPr>
        <w:t>.</w:t>
      </w:r>
    </w:p>
    <w:p w14:paraId="21A6A2A5" w14:textId="0CD0BB5F"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1.6. </w:t>
      </w:r>
      <w:r w:rsidR="00706351" w:rsidRPr="00286A90">
        <w:rPr>
          <w:rFonts w:ascii="Times New Roman" w:eastAsia="Arial Unicode MS" w:hAnsi="Times New Roman" w:cs="Times New Roman"/>
          <w:sz w:val="24"/>
          <w:szCs w:val="24"/>
        </w:rPr>
        <w:t>Знаки безопасности, используемые на рабочих местах участников, для обозначения присутствующих опасностей:</w:t>
      </w:r>
    </w:p>
    <w:p w14:paraId="19DBAB58" w14:textId="4E0EAC6F" w:rsidR="00AD4F71" w:rsidRDefault="00AD4F71" w:rsidP="00706351">
      <w:pPr>
        <w:tabs>
          <w:tab w:val="left" w:pos="567"/>
        </w:tabs>
        <w:spacing w:after="0" w:line="48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Знак электробезопасности                   </w:t>
      </w:r>
      <w:r>
        <w:rPr>
          <w:rFonts w:ascii="Times New Roman" w:eastAsia="Arial Unicode MS" w:hAnsi="Times New Roman" w:cs="Times New Roman"/>
          <w:noProof/>
          <w:sz w:val="24"/>
          <w:szCs w:val="24"/>
          <w:lang w:eastAsia="ru-RU"/>
        </w:rPr>
        <w:drawing>
          <wp:inline distT="0" distB="0" distL="0" distR="0" wp14:anchorId="2D5AE90C" wp14:editId="13AB2AFB">
            <wp:extent cx="770923"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908" cy="347341"/>
                    </a:xfrm>
                    <a:prstGeom prst="rect">
                      <a:avLst/>
                    </a:prstGeom>
                    <a:noFill/>
                  </pic:spPr>
                </pic:pic>
              </a:graphicData>
            </a:graphic>
          </wp:inline>
        </w:drawing>
      </w:r>
      <w:r>
        <w:rPr>
          <w:rFonts w:ascii="Times New Roman" w:eastAsia="Arial Unicode MS" w:hAnsi="Times New Roman" w:cs="Times New Roman"/>
          <w:sz w:val="24"/>
          <w:szCs w:val="24"/>
        </w:rPr>
        <w:t xml:space="preserve">         </w:t>
      </w:r>
      <w:r>
        <w:rPr>
          <w:rFonts w:ascii="Times New Roman" w:eastAsia="Arial Unicode MS" w:hAnsi="Times New Roman" w:cs="Times New Roman"/>
          <w:noProof/>
          <w:sz w:val="24"/>
          <w:szCs w:val="24"/>
          <w:lang w:eastAsia="ru-RU"/>
        </w:rPr>
        <w:drawing>
          <wp:inline distT="0" distB="0" distL="0" distR="0" wp14:anchorId="23F9F82A" wp14:editId="47B234EE">
            <wp:extent cx="685800" cy="341042"/>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663" cy="354401"/>
                    </a:xfrm>
                    <a:prstGeom prst="rect">
                      <a:avLst/>
                    </a:prstGeom>
                    <a:noFill/>
                  </pic:spPr>
                </pic:pic>
              </a:graphicData>
            </a:graphic>
          </wp:inline>
        </w:drawing>
      </w:r>
    </w:p>
    <w:p w14:paraId="5B543C8F" w14:textId="77777777" w:rsidR="00AD4F71" w:rsidRDefault="00AD4F71" w:rsidP="00706351">
      <w:pPr>
        <w:tabs>
          <w:tab w:val="left" w:pos="567"/>
        </w:tabs>
        <w:spacing w:after="0" w:line="480" w:lineRule="auto"/>
        <w:ind w:firstLine="709"/>
        <w:jc w:val="both"/>
        <w:rPr>
          <w:rFonts w:ascii="Times New Roman" w:eastAsia="Arial Unicode MS" w:hAnsi="Times New Roman" w:cs="Times New Roman"/>
          <w:sz w:val="24"/>
          <w:szCs w:val="24"/>
        </w:rPr>
      </w:pPr>
    </w:p>
    <w:p w14:paraId="10BA55F5" w14:textId="1B490512"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F 04 Огнетушитель</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1F42FA05" wp14:editId="677E516E">
            <wp:extent cx="402336" cy="3907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701" cy="409585"/>
                    </a:xfrm>
                    <a:prstGeom prst="rect">
                      <a:avLst/>
                    </a:prstGeom>
                    <a:noFill/>
                    <a:ln>
                      <a:noFill/>
                    </a:ln>
                  </pic:spPr>
                </pic:pic>
              </a:graphicData>
            </a:graphic>
          </wp:inline>
        </w:drawing>
      </w:r>
      <w:r>
        <w:rPr>
          <w:rFonts w:ascii="Times New Roman" w:eastAsia="Arial Unicode MS" w:hAnsi="Times New Roman" w:cs="Times New Roman"/>
          <w:sz w:val="24"/>
          <w:szCs w:val="24"/>
        </w:rPr>
        <w:t xml:space="preserve">         </w:t>
      </w:r>
    </w:p>
    <w:p w14:paraId="57804C74"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p>
    <w:p w14:paraId="7001DDAC"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E 22 Указатель выхода</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7406CAF7" wp14:editId="43A5560C">
            <wp:extent cx="724205" cy="38163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7713" cy="388755"/>
                    </a:xfrm>
                    <a:prstGeom prst="rect">
                      <a:avLst/>
                    </a:prstGeom>
                    <a:noFill/>
                    <a:ln>
                      <a:noFill/>
                    </a:ln>
                  </pic:spPr>
                </pic:pic>
              </a:graphicData>
            </a:graphic>
          </wp:inline>
        </w:drawing>
      </w:r>
    </w:p>
    <w:p w14:paraId="12A20008"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 </w:t>
      </w:r>
      <w:r w:rsidRPr="00CA0591">
        <w:rPr>
          <w:rFonts w:ascii="Times New Roman" w:eastAsia="Arial Unicode MS" w:hAnsi="Times New Roman" w:cs="Times New Roman"/>
          <w:sz w:val="24"/>
          <w:szCs w:val="24"/>
        </w:rPr>
        <w:t>E 23 Указатель запасного выхода</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38E2EEFD" wp14:editId="74F73793">
            <wp:extent cx="738835" cy="392648"/>
            <wp:effectExtent l="0" t="0" r="444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921" cy="407574"/>
                    </a:xfrm>
                    <a:prstGeom prst="rect">
                      <a:avLst/>
                    </a:prstGeom>
                    <a:noFill/>
                    <a:ln>
                      <a:noFill/>
                    </a:ln>
                  </pic:spPr>
                </pic:pic>
              </a:graphicData>
            </a:graphic>
          </wp:inline>
        </w:drawing>
      </w:r>
    </w:p>
    <w:p w14:paraId="6BE7DFC9"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EC 01 Аптечка первой медицинской помощи</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4B1BF02C" wp14:editId="09D9A5E0">
            <wp:extent cx="416966" cy="416966"/>
            <wp:effectExtent l="0" t="0" r="254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80" cy="428680"/>
                    </a:xfrm>
                    <a:prstGeom prst="rect">
                      <a:avLst/>
                    </a:prstGeom>
                    <a:noFill/>
                    <a:ln>
                      <a:noFill/>
                    </a:ln>
                  </pic:spPr>
                </pic:pic>
              </a:graphicData>
            </a:graphic>
          </wp:inline>
        </w:drawing>
      </w:r>
    </w:p>
    <w:p w14:paraId="39811AA8" w14:textId="77777777" w:rsidR="00706351" w:rsidRDefault="00706351" w:rsidP="00706351">
      <w:pPr>
        <w:tabs>
          <w:tab w:val="left" w:pos="567"/>
        </w:tabs>
        <w:spacing w:after="0" w:line="480" w:lineRule="auto"/>
        <w:ind w:firstLine="709"/>
        <w:jc w:val="both"/>
        <w:rPr>
          <w:rFonts w:ascii="Times New Roman" w:eastAsia="Arial Unicode MS" w:hAnsi="Times New Roman" w:cs="Times New Roman"/>
          <w:sz w:val="24"/>
          <w:szCs w:val="24"/>
        </w:rPr>
      </w:pPr>
      <w:r w:rsidRPr="00CA0591">
        <w:rPr>
          <w:rFonts w:ascii="Times New Roman" w:eastAsia="Arial Unicode MS" w:hAnsi="Times New Roman" w:cs="Times New Roman"/>
          <w:sz w:val="24"/>
          <w:szCs w:val="24"/>
        </w:rPr>
        <w:t>- P 01 Запрещается курить</w:t>
      </w:r>
      <w:r>
        <w:rPr>
          <w:rFonts w:ascii="Times New Roman" w:eastAsia="Arial Unicode MS" w:hAnsi="Times New Roman" w:cs="Times New Roman"/>
          <w:sz w:val="24"/>
          <w:szCs w:val="24"/>
        </w:rPr>
        <w:t xml:space="preserve">                                       </w:t>
      </w:r>
      <w:r w:rsidRPr="00CA0591">
        <w:rPr>
          <w:rFonts w:ascii="Times New Roman" w:eastAsia="Arial Unicode MS" w:hAnsi="Times New Roman" w:cs="Times New Roman"/>
          <w:noProof/>
          <w:sz w:val="24"/>
          <w:szCs w:val="24"/>
          <w:lang w:eastAsia="ru-RU"/>
        </w:rPr>
        <w:drawing>
          <wp:inline distT="0" distB="0" distL="0" distR="0" wp14:anchorId="7DBD2656" wp14:editId="5C74B8A3">
            <wp:extent cx="449245" cy="446227"/>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721" cy="454646"/>
                    </a:xfrm>
                    <a:prstGeom prst="rect">
                      <a:avLst/>
                    </a:prstGeom>
                    <a:noFill/>
                    <a:ln>
                      <a:noFill/>
                    </a:ln>
                  </pic:spPr>
                </pic:pic>
              </a:graphicData>
            </a:graphic>
          </wp:inline>
        </w:drawing>
      </w:r>
    </w:p>
    <w:tbl>
      <w:tblPr>
        <w:tblStyle w:val="a3"/>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673"/>
      </w:tblGrid>
      <w:tr w:rsidR="00A6011D" w14:paraId="5F769D4B" w14:textId="77777777" w:rsidTr="00EA27A8">
        <w:tc>
          <w:tcPr>
            <w:tcW w:w="3968" w:type="dxa"/>
          </w:tcPr>
          <w:p w14:paraId="35611402" w14:textId="16A34F34" w:rsidR="00A6011D" w:rsidRDefault="00A6011D" w:rsidP="00EA27A8">
            <w:pPr>
              <w:tabs>
                <w:tab w:val="left" w:pos="183"/>
              </w:tabs>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009C21B0">
              <w:t xml:space="preserve"> </w:t>
            </w:r>
            <w:r w:rsidR="009C21B0" w:rsidRPr="009C21B0">
              <w:rPr>
                <w:rFonts w:ascii="Times New Roman" w:eastAsia="Arial Unicode MS" w:hAnsi="Times New Roman" w:cs="Times New Roman"/>
                <w:sz w:val="24"/>
                <w:szCs w:val="24"/>
              </w:rPr>
              <w:t>W 08 Опасность поражения электротоком</w:t>
            </w:r>
          </w:p>
        </w:tc>
        <w:tc>
          <w:tcPr>
            <w:tcW w:w="4673" w:type="dxa"/>
          </w:tcPr>
          <w:p w14:paraId="68494F5D" w14:textId="385EBB3B" w:rsidR="00A6011D" w:rsidRDefault="00A6011D" w:rsidP="00EA27A8">
            <w:pPr>
              <w:tabs>
                <w:tab w:val="left" w:pos="567"/>
              </w:tabs>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ins w:id="2" w:author="2-NB" w:date="2020-05-17T14:17:00Z">
              <w:r w:rsidR="00CB49ED">
                <w:rPr>
                  <w:noProof/>
                  <w:lang w:eastAsia="ru-RU"/>
                </w:rPr>
                <w:drawing>
                  <wp:inline distT="0" distB="0" distL="0" distR="0" wp14:anchorId="25419D0D" wp14:editId="6132D4A9">
                    <wp:extent cx="694328" cy="603481"/>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2354" cy="619149"/>
                            </a:xfrm>
                            <a:prstGeom prst="rect">
                              <a:avLst/>
                            </a:prstGeom>
                          </pic:spPr>
                        </pic:pic>
                      </a:graphicData>
                    </a:graphic>
                  </wp:inline>
                </w:drawing>
              </w:r>
            </w:ins>
          </w:p>
        </w:tc>
      </w:tr>
      <w:tr w:rsidR="00A6011D" w14:paraId="1AB34322" w14:textId="77777777" w:rsidTr="00EA27A8">
        <w:tc>
          <w:tcPr>
            <w:tcW w:w="3968" w:type="dxa"/>
          </w:tcPr>
          <w:p w14:paraId="647D1F69" w14:textId="522F747B" w:rsidR="00A6011D" w:rsidRDefault="00A6011D" w:rsidP="00EA27A8">
            <w:pPr>
              <w:tabs>
                <w:tab w:val="left" w:pos="567"/>
              </w:tabs>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9C21B0" w:rsidRPr="009C21B0">
              <w:rPr>
                <w:rFonts w:ascii="Times New Roman" w:eastAsia="Arial Unicode MS" w:hAnsi="Times New Roman" w:cs="Times New Roman"/>
                <w:sz w:val="24"/>
                <w:szCs w:val="24"/>
              </w:rPr>
              <w:t>- Р 08 Запрещается прикасаться. Опасно</w:t>
            </w:r>
          </w:p>
        </w:tc>
        <w:tc>
          <w:tcPr>
            <w:tcW w:w="4673" w:type="dxa"/>
          </w:tcPr>
          <w:p w14:paraId="2F2ADED4" w14:textId="6D9ABCF6" w:rsidR="00A6011D" w:rsidRDefault="00A6011D" w:rsidP="00EA27A8">
            <w:pPr>
              <w:tabs>
                <w:tab w:val="left" w:pos="567"/>
              </w:tabs>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9C21B0">
              <w:rPr>
                <w:noProof/>
                <w:lang w:eastAsia="ru-RU"/>
              </w:rPr>
              <w:drawing>
                <wp:inline distT="0" distB="0" distL="0" distR="0" wp14:anchorId="64500D52" wp14:editId="6E1BE89D">
                  <wp:extent cx="707699" cy="700817"/>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2572" cy="725448"/>
                          </a:xfrm>
                          <a:prstGeom prst="rect">
                            <a:avLst/>
                          </a:prstGeom>
                          <a:noFill/>
                          <a:ln>
                            <a:noFill/>
                          </a:ln>
                        </pic:spPr>
                      </pic:pic>
                    </a:graphicData>
                  </a:graphic>
                </wp:inline>
              </w:drawing>
            </w:r>
          </w:p>
        </w:tc>
      </w:tr>
    </w:tbl>
    <w:p w14:paraId="1600BD0B" w14:textId="77777777" w:rsidR="00A6011D" w:rsidRDefault="00A6011D" w:rsidP="00706351">
      <w:pPr>
        <w:tabs>
          <w:tab w:val="left" w:pos="567"/>
        </w:tabs>
        <w:spacing w:after="0" w:line="360" w:lineRule="auto"/>
        <w:ind w:firstLine="709"/>
        <w:jc w:val="both"/>
        <w:rPr>
          <w:rFonts w:ascii="Times New Roman" w:eastAsia="Arial Unicode MS" w:hAnsi="Times New Roman" w:cs="Times New Roman"/>
          <w:sz w:val="24"/>
          <w:szCs w:val="24"/>
        </w:rPr>
      </w:pPr>
    </w:p>
    <w:p w14:paraId="28E86398" w14:textId="07F14EE2" w:rsidR="00706351" w:rsidRPr="00BD1FC2"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1.7. </w:t>
      </w:r>
      <w:r w:rsidR="00706351" w:rsidRPr="00BD1FC2">
        <w:rPr>
          <w:rFonts w:ascii="Times New Roman" w:eastAsia="Arial Unicode MS" w:hAnsi="Times New Roman" w:cs="Times New Roman"/>
          <w:sz w:val="24"/>
          <w:szCs w:val="24"/>
        </w:rPr>
        <w:t>При несчастном случае пострадавший или очевидец несчастного случая обязан немедленно сообщить о случившемся Главному Эксперту.</w:t>
      </w:r>
    </w:p>
    <w:p w14:paraId="76417969" w14:textId="2B0EBCA8"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В помещении Экспертов Компетенции «</w:t>
      </w:r>
      <w:r w:rsidR="00912153" w:rsidRPr="00912153">
        <w:rPr>
          <w:rFonts w:ascii="Times New Roman" w:eastAsia="Arial Unicode MS" w:hAnsi="Times New Roman" w:cs="Times New Roman"/>
          <w:sz w:val="24"/>
          <w:szCs w:val="24"/>
        </w:rPr>
        <w:t>Обработка водных биоресурсов</w:t>
      </w:r>
      <w:r w:rsidRPr="00BD1FC2">
        <w:rPr>
          <w:rFonts w:ascii="Times New Roman" w:eastAsia="Arial Unicode MS" w:hAnsi="Times New Roman" w:cs="Times New Roman"/>
          <w:sz w:val="24"/>
          <w:szCs w:val="24"/>
        </w:rPr>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48DB9E04"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В случае возникновения несчастного случая или болезни Эксперта, об этом немедленно уведомляется Главный эксперт.</w:t>
      </w:r>
    </w:p>
    <w:p w14:paraId="2C49D672" w14:textId="52A7819B"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1.8. </w:t>
      </w:r>
      <w:r w:rsidR="00706351" w:rsidRPr="00F23199">
        <w:rPr>
          <w:rFonts w:ascii="Times New Roman" w:eastAsia="Arial Unicode MS" w:hAnsi="Times New Roman" w:cs="Times New Roman"/>
          <w:sz w:val="24"/>
          <w:szCs w:val="24"/>
        </w:rPr>
        <w:t xml:space="preserve">Эксперты, допустившие невыполнение или нарушение инструкции по охране труда, привлекаются к ответственности в соответствии с Регламентом </w:t>
      </w:r>
      <w:proofErr w:type="spellStart"/>
      <w:r w:rsidR="00706351" w:rsidRPr="00F23199">
        <w:rPr>
          <w:rFonts w:ascii="Times New Roman" w:eastAsia="Arial Unicode MS" w:hAnsi="Times New Roman" w:cs="Times New Roman"/>
          <w:sz w:val="24"/>
          <w:szCs w:val="24"/>
        </w:rPr>
        <w:t>WorldSkills</w:t>
      </w:r>
      <w:proofErr w:type="spellEnd"/>
      <w:r w:rsidR="00706351" w:rsidRPr="00F23199">
        <w:rPr>
          <w:rFonts w:ascii="Times New Roman" w:eastAsia="Arial Unicode MS" w:hAnsi="Times New Roman" w:cs="Times New Roman"/>
          <w:sz w:val="24"/>
          <w:szCs w:val="24"/>
        </w:rPr>
        <w:t xml:space="preserve"> Russia, а при необходимости согласно действующему законодательству.</w:t>
      </w:r>
    </w:p>
    <w:p w14:paraId="27B4A8D6"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p>
    <w:p w14:paraId="58BDCFEA" w14:textId="5630E765" w:rsidR="00706351" w:rsidRPr="00DA4B6B" w:rsidRDefault="00DA4B6B"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DA4B6B">
        <w:rPr>
          <w:rFonts w:ascii="Times New Roman" w:eastAsia="Arial Unicode MS" w:hAnsi="Times New Roman" w:cs="Times New Roman"/>
          <w:b/>
          <w:i/>
          <w:iCs/>
          <w:sz w:val="24"/>
          <w:szCs w:val="24"/>
        </w:rPr>
        <w:t>2.</w:t>
      </w:r>
      <w:r w:rsidR="00706351" w:rsidRPr="00DA4B6B">
        <w:rPr>
          <w:rFonts w:ascii="Times New Roman" w:eastAsia="Arial Unicode MS" w:hAnsi="Times New Roman" w:cs="Times New Roman"/>
          <w:b/>
          <w:i/>
          <w:iCs/>
          <w:sz w:val="24"/>
          <w:szCs w:val="24"/>
        </w:rPr>
        <w:t xml:space="preserve">Требования </w:t>
      </w:r>
      <w:r w:rsidRPr="00DA4B6B">
        <w:rPr>
          <w:rFonts w:ascii="Times New Roman" w:eastAsia="Arial Unicode MS" w:hAnsi="Times New Roman" w:cs="Times New Roman"/>
          <w:b/>
          <w:i/>
          <w:iCs/>
          <w:sz w:val="24"/>
          <w:szCs w:val="24"/>
        </w:rPr>
        <w:t xml:space="preserve">охраны труда </w:t>
      </w:r>
      <w:r w:rsidR="00706351" w:rsidRPr="00DA4B6B">
        <w:rPr>
          <w:rFonts w:ascii="Times New Roman" w:eastAsia="Arial Unicode MS" w:hAnsi="Times New Roman" w:cs="Times New Roman"/>
          <w:b/>
          <w:i/>
          <w:iCs/>
          <w:sz w:val="24"/>
          <w:szCs w:val="24"/>
        </w:rPr>
        <w:t>перед началом работы</w:t>
      </w:r>
    </w:p>
    <w:p w14:paraId="5A0BE9E8"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Перед началом работы Эксперты должны выполнить следующее:</w:t>
      </w:r>
    </w:p>
    <w:p w14:paraId="161944FF" w14:textId="4AA09A0A"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706351" w:rsidRPr="00BD1FC2">
        <w:rPr>
          <w:rFonts w:ascii="Times New Roman" w:eastAsia="Arial Unicode MS" w:hAnsi="Times New Roman" w:cs="Times New Roman"/>
          <w:sz w:val="24"/>
          <w:szCs w:val="24"/>
        </w:rPr>
        <w:t>.</w:t>
      </w:r>
      <w:r w:rsidR="00F23199">
        <w:rPr>
          <w:rFonts w:ascii="Times New Roman" w:eastAsia="Arial Unicode MS" w:hAnsi="Times New Roman" w:cs="Times New Roman"/>
          <w:sz w:val="24"/>
          <w:szCs w:val="24"/>
        </w:rPr>
        <w:t>1.</w:t>
      </w:r>
      <w:r w:rsidR="00706351" w:rsidRPr="00BD1FC2">
        <w:rPr>
          <w:rFonts w:ascii="Times New Roman" w:eastAsia="Arial Unicode MS" w:hAnsi="Times New Roman" w:cs="Times New Roman"/>
          <w:sz w:val="24"/>
          <w:szCs w:val="24"/>
        </w:rPr>
        <w:t xml:space="preserve"> В день</w:t>
      </w:r>
      <w:r>
        <w:rPr>
          <w:rFonts w:ascii="Times New Roman" w:eastAsia="Arial Unicode MS" w:hAnsi="Times New Roman" w:cs="Times New Roman"/>
          <w:sz w:val="24"/>
          <w:szCs w:val="24"/>
        </w:rPr>
        <w:t xml:space="preserve"> С-1</w:t>
      </w:r>
      <w:r w:rsidR="00706351" w:rsidRPr="00BD1FC2">
        <w:rPr>
          <w:rFonts w:ascii="Times New Roman" w:eastAsia="Arial Unicode MS" w:hAnsi="Times New Roman" w:cs="Times New Roman"/>
          <w:sz w:val="24"/>
          <w:szCs w:val="24"/>
        </w:rPr>
        <w:t xml:space="preserve">,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w:t>
      </w:r>
      <w:r w:rsidR="00706351" w:rsidRPr="00BD1FC2">
        <w:rPr>
          <w:rFonts w:ascii="Times New Roman" w:eastAsia="Arial Unicode MS" w:hAnsi="Times New Roman" w:cs="Times New Roman"/>
          <w:sz w:val="24"/>
          <w:szCs w:val="24"/>
        </w:rPr>
        <w:lastRenderedPageBreak/>
        <w:t>санитарно-бытовых помещений, медицински</w:t>
      </w:r>
      <w:r w:rsidR="000F7789">
        <w:rPr>
          <w:rFonts w:ascii="Times New Roman" w:eastAsia="Arial Unicode MS" w:hAnsi="Times New Roman" w:cs="Times New Roman"/>
          <w:sz w:val="24"/>
          <w:szCs w:val="24"/>
        </w:rPr>
        <w:t>х</w:t>
      </w:r>
      <w:r w:rsidR="00706351" w:rsidRPr="00BD1FC2">
        <w:rPr>
          <w:rFonts w:ascii="Times New Roman" w:eastAsia="Arial Unicode MS" w:hAnsi="Times New Roman" w:cs="Times New Roman"/>
          <w:sz w:val="24"/>
          <w:szCs w:val="24"/>
        </w:rPr>
        <w:t xml:space="preserve"> кабинет</w:t>
      </w:r>
      <w:r w:rsidR="000F7789">
        <w:rPr>
          <w:rFonts w:ascii="Times New Roman" w:eastAsia="Arial Unicode MS" w:hAnsi="Times New Roman" w:cs="Times New Roman"/>
          <w:sz w:val="24"/>
          <w:szCs w:val="24"/>
        </w:rPr>
        <w:t>ов</w:t>
      </w:r>
      <w:r w:rsidR="00706351" w:rsidRPr="00BD1FC2">
        <w:rPr>
          <w:rFonts w:ascii="Times New Roman" w:eastAsia="Arial Unicode MS" w:hAnsi="Times New Roman" w:cs="Times New Roman"/>
          <w:sz w:val="24"/>
          <w:szCs w:val="24"/>
        </w:rPr>
        <w:t>, питьевой воды, проконтролировать подготовку рабочих мест участников в соответствии с Техническим описанием компетенции.</w:t>
      </w:r>
    </w:p>
    <w:p w14:paraId="6278AAB3"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Проверить специальную одежду, обувь и др. средства индивидуальной защиты. Надеть необходимые средства защиты для выполнения подготовки и контроля подготовки участниками рабочих мест, инструмента и оборудования.</w:t>
      </w:r>
    </w:p>
    <w:p w14:paraId="4A397A7B" w14:textId="7575F813" w:rsidR="00706351" w:rsidRPr="00BD1FC2"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706351" w:rsidRPr="00BD1FC2">
        <w:rPr>
          <w:rFonts w:ascii="Times New Roman" w:eastAsia="Arial Unicode MS" w:hAnsi="Times New Roman" w:cs="Times New Roman"/>
          <w:sz w:val="24"/>
          <w:szCs w:val="24"/>
        </w:rPr>
        <w:t>.2.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и принимают участие в подготовке рабочих мест</w:t>
      </w:r>
      <w:r w:rsidR="00706351">
        <w:rPr>
          <w:rFonts w:ascii="Times New Roman" w:eastAsia="Arial Unicode MS" w:hAnsi="Times New Roman" w:cs="Times New Roman"/>
          <w:sz w:val="24"/>
          <w:szCs w:val="24"/>
        </w:rPr>
        <w:t xml:space="preserve"> участников в возрасте моложе 1</w:t>
      </w:r>
      <w:r w:rsidR="000F7789">
        <w:rPr>
          <w:rFonts w:ascii="Times New Roman" w:eastAsia="Arial Unicode MS" w:hAnsi="Times New Roman" w:cs="Times New Roman"/>
          <w:sz w:val="24"/>
          <w:szCs w:val="24"/>
        </w:rPr>
        <w:t>8</w:t>
      </w:r>
      <w:r w:rsidR="00706351" w:rsidRPr="00BD1FC2">
        <w:rPr>
          <w:rFonts w:ascii="Times New Roman" w:eastAsia="Arial Unicode MS" w:hAnsi="Times New Roman" w:cs="Times New Roman"/>
          <w:sz w:val="24"/>
          <w:szCs w:val="24"/>
        </w:rPr>
        <w:t xml:space="preserve"> лет.</w:t>
      </w:r>
    </w:p>
    <w:p w14:paraId="1A1C9847" w14:textId="64DC2240" w:rsidR="00706351" w:rsidRPr="00BD1FC2"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706351" w:rsidRPr="00BD1FC2">
        <w:rPr>
          <w:rFonts w:ascii="Times New Roman" w:eastAsia="Arial Unicode MS" w:hAnsi="Times New Roman" w:cs="Times New Roman"/>
          <w:sz w:val="24"/>
          <w:szCs w:val="24"/>
        </w:rPr>
        <w:t>.3. Ежедневно, перед началом работ на конкурсной площадке и в помещении экспертов необходимо:</w:t>
      </w:r>
    </w:p>
    <w:p w14:paraId="560A9C3B"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 осмотреть рабочие места экспертов и участников;</w:t>
      </w:r>
    </w:p>
    <w:p w14:paraId="7018655D"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w:t>
      </w:r>
      <w:r w:rsidRPr="00BD1FC2">
        <w:rPr>
          <w:rFonts w:ascii="Times New Roman" w:eastAsia="Arial Unicode MS" w:hAnsi="Times New Roman" w:cs="Times New Roman"/>
          <w:sz w:val="24"/>
          <w:szCs w:val="24"/>
        </w:rPr>
        <w:t>привести в порядок рабочее место эксперта;</w:t>
      </w:r>
    </w:p>
    <w:p w14:paraId="72F58A22"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w:t>
      </w:r>
      <w:r w:rsidRPr="00BD1FC2">
        <w:rPr>
          <w:rFonts w:ascii="Times New Roman" w:eastAsia="Arial Unicode MS" w:hAnsi="Times New Roman" w:cs="Times New Roman"/>
          <w:sz w:val="24"/>
          <w:szCs w:val="24"/>
        </w:rPr>
        <w:t>проверить правильность подключения оборудования в электросеть;</w:t>
      </w:r>
    </w:p>
    <w:p w14:paraId="50C1232D"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 надеть необходимые средства индивидуальной защиты;</w:t>
      </w:r>
    </w:p>
    <w:p w14:paraId="1C6F53AF" w14:textId="695B1CAF"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 осмотреть инструмент и оборудов</w:t>
      </w:r>
      <w:r>
        <w:rPr>
          <w:rFonts w:ascii="Times New Roman" w:eastAsia="Arial Unicode MS" w:hAnsi="Times New Roman" w:cs="Times New Roman"/>
          <w:sz w:val="24"/>
          <w:szCs w:val="24"/>
        </w:rPr>
        <w:t>ание участников в возрасте до 1</w:t>
      </w:r>
      <w:r w:rsidR="000F7789">
        <w:rPr>
          <w:rFonts w:ascii="Times New Roman" w:eastAsia="Arial Unicode MS" w:hAnsi="Times New Roman" w:cs="Times New Roman"/>
          <w:sz w:val="24"/>
          <w:szCs w:val="24"/>
        </w:rPr>
        <w:t>8</w:t>
      </w:r>
      <w:r>
        <w:rPr>
          <w:rFonts w:ascii="Times New Roman" w:eastAsia="Arial Unicode MS" w:hAnsi="Times New Roman" w:cs="Times New Roman"/>
          <w:sz w:val="24"/>
          <w:szCs w:val="24"/>
        </w:rPr>
        <w:t xml:space="preserve"> лет, участники старше 1</w:t>
      </w:r>
      <w:r w:rsidR="000F7789">
        <w:rPr>
          <w:rFonts w:ascii="Times New Roman" w:eastAsia="Arial Unicode MS" w:hAnsi="Times New Roman" w:cs="Times New Roman"/>
          <w:sz w:val="24"/>
          <w:szCs w:val="24"/>
        </w:rPr>
        <w:t>8</w:t>
      </w:r>
      <w:r w:rsidRPr="00BD1FC2">
        <w:rPr>
          <w:rFonts w:ascii="Times New Roman" w:eastAsia="Arial Unicode MS" w:hAnsi="Times New Roman" w:cs="Times New Roman"/>
          <w:sz w:val="24"/>
          <w:szCs w:val="24"/>
        </w:rPr>
        <w:t xml:space="preserve"> лет осматривают самостоятельно инструмент и оборудование.</w:t>
      </w:r>
    </w:p>
    <w:p w14:paraId="75EA2E59" w14:textId="28F18F08" w:rsidR="00706351" w:rsidRPr="00BD1FC2"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706351" w:rsidRPr="00BD1FC2">
        <w:rPr>
          <w:rFonts w:ascii="Times New Roman" w:eastAsia="Arial Unicode MS" w:hAnsi="Times New Roman" w:cs="Times New Roman"/>
          <w:sz w:val="24"/>
          <w:szCs w:val="24"/>
        </w:rPr>
        <w:t>.4. Подготовить необходимые для работы материалы, приспособления, и разложить их на свои места, убрать с рабочего стола все лишнее.</w:t>
      </w:r>
    </w:p>
    <w:p w14:paraId="3400FB01" w14:textId="5A71CB6F"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706351" w:rsidRPr="00BD1FC2">
        <w:rPr>
          <w:rFonts w:ascii="Times New Roman" w:eastAsia="Arial Unicode MS" w:hAnsi="Times New Roman" w:cs="Times New Roman"/>
          <w:sz w:val="24"/>
          <w:szCs w:val="24"/>
        </w:rPr>
        <w:t>.5.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24AA13C8"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p>
    <w:p w14:paraId="2BC59EE6" w14:textId="1A3AD483" w:rsidR="00706351" w:rsidRPr="00DA4B6B" w:rsidRDefault="00706351"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DA4B6B">
        <w:rPr>
          <w:rFonts w:ascii="Times New Roman" w:eastAsia="Arial Unicode MS" w:hAnsi="Times New Roman" w:cs="Times New Roman"/>
          <w:b/>
          <w:i/>
          <w:iCs/>
          <w:sz w:val="24"/>
          <w:szCs w:val="24"/>
        </w:rPr>
        <w:t xml:space="preserve">3.Требования </w:t>
      </w:r>
      <w:r w:rsidR="00DA4B6B" w:rsidRPr="00DA4B6B">
        <w:rPr>
          <w:rFonts w:ascii="Times New Roman" w:eastAsia="Arial Unicode MS" w:hAnsi="Times New Roman" w:cs="Times New Roman"/>
          <w:b/>
          <w:i/>
          <w:iCs/>
          <w:sz w:val="24"/>
          <w:szCs w:val="24"/>
        </w:rPr>
        <w:t xml:space="preserve">охраны труда </w:t>
      </w:r>
      <w:r w:rsidRPr="00DA4B6B">
        <w:rPr>
          <w:rFonts w:ascii="Times New Roman" w:eastAsia="Arial Unicode MS" w:hAnsi="Times New Roman" w:cs="Times New Roman"/>
          <w:b/>
          <w:i/>
          <w:iCs/>
          <w:sz w:val="24"/>
          <w:szCs w:val="24"/>
        </w:rPr>
        <w:t>во время работы</w:t>
      </w:r>
    </w:p>
    <w:p w14:paraId="0A9A123B" w14:textId="79D93990" w:rsidR="00B54B2E"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 xml:space="preserve">3.1. </w:t>
      </w:r>
      <w:r w:rsidR="00B54B2E">
        <w:rPr>
          <w:rFonts w:ascii="Times New Roman" w:eastAsia="Arial Unicode MS" w:hAnsi="Times New Roman" w:cs="Times New Roman"/>
          <w:sz w:val="24"/>
          <w:szCs w:val="24"/>
        </w:rPr>
        <w:t xml:space="preserve">При выполнении работ по оценке </w:t>
      </w:r>
      <w:r w:rsidR="00DA4B6B">
        <w:rPr>
          <w:rFonts w:ascii="Times New Roman" w:eastAsia="Arial Unicode MS" w:hAnsi="Times New Roman" w:cs="Times New Roman"/>
          <w:sz w:val="24"/>
          <w:szCs w:val="24"/>
        </w:rPr>
        <w:t xml:space="preserve">конкурсных </w:t>
      </w:r>
      <w:r w:rsidR="00B54B2E">
        <w:rPr>
          <w:rFonts w:ascii="Times New Roman" w:eastAsia="Arial Unicode MS" w:hAnsi="Times New Roman" w:cs="Times New Roman"/>
          <w:sz w:val="24"/>
          <w:szCs w:val="24"/>
        </w:rPr>
        <w:t>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23221D68" w14:textId="269F28EB" w:rsidR="00706351" w:rsidRPr="00BD1FC2" w:rsidRDefault="00B54B2E"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 xml:space="preserve">.2. </w:t>
      </w:r>
      <w:r w:rsidR="00706351" w:rsidRPr="00BD1FC2">
        <w:rPr>
          <w:rFonts w:ascii="Times New Roman" w:eastAsia="Arial Unicode MS" w:hAnsi="Times New Roman" w:cs="Times New Roman"/>
          <w:sz w:val="24"/>
          <w:szCs w:val="24"/>
        </w:rPr>
        <w:t>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6ECEDB19" w14:textId="447958E0"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3</w:t>
      </w:r>
      <w:r w:rsidRPr="00BD1FC2">
        <w:rPr>
          <w:rFonts w:ascii="Times New Roman" w:eastAsia="Arial Unicode MS" w:hAnsi="Times New Roman" w:cs="Times New Roman"/>
          <w:sz w:val="24"/>
          <w:szCs w:val="24"/>
        </w:rPr>
        <w:t>.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10B83064" w14:textId="77777777" w:rsidR="00706351" w:rsidRPr="00BD1FC2"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lastRenderedPageBreak/>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05252BCC" w14:textId="5E0F7DCD"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BD1FC2">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4</w:t>
      </w:r>
      <w:r w:rsidRPr="00BD1FC2">
        <w:rPr>
          <w:rFonts w:ascii="Times New Roman" w:eastAsia="Arial Unicode MS" w:hAnsi="Times New Roman" w:cs="Times New Roman"/>
          <w:sz w:val="24"/>
          <w:szCs w:val="24"/>
        </w:rPr>
        <w:t>. Во избежание поражения током запрещается:</w:t>
      </w:r>
    </w:p>
    <w:p w14:paraId="7E0DDED0"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прикасаться к задней панели персонального компьютера и другой оргтехники, монитора при включенном питании;</w:t>
      </w:r>
    </w:p>
    <w:p w14:paraId="7529CA1F"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допускать попадания влаги на поверхность монитора, рабочую поверхность клавиатуры, дисководов, принтеров и других устройств;</w:t>
      </w:r>
    </w:p>
    <w:p w14:paraId="5F3BEB24"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производить самостоятельно вскрытие и ремонт оборудования;</w:t>
      </w:r>
    </w:p>
    <w:p w14:paraId="18B8A2DD"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переключать разъемы интерфейсных кабелей периферийных устройств при включенном питании;</w:t>
      </w:r>
    </w:p>
    <w:p w14:paraId="7E4CC981"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загромождать верхние панели устройств бумагами и посторонними предметами;</w:t>
      </w:r>
    </w:p>
    <w:p w14:paraId="62DB562B"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138596A7" w14:textId="7F4CEF3F"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5</w:t>
      </w:r>
      <w:r w:rsidRPr="004C4CC8">
        <w:rPr>
          <w:rFonts w:ascii="Times New Roman" w:eastAsia="Arial Unicode MS" w:hAnsi="Times New Roman" w:cs="Times New Roman"/>
          <w:sz w:val="24"/>
          <w:szCs w:val="24"/>
        </w:rPr>
        <w:t>.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06F12EC8" w14:textId="5798BAF2"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6</w:t>
      </w:r>
      <w:r w:rsidRPr="004C4CC8">
        <w:rPr>
          <w:rFonts w:ascii="Times New Roman" w:eastAsia="Arial Unicode MS" w:hAnsi="Times New Roman" w:cs="Times New Roman"/>
          <w:sz w:val="24"/>
          <w:szCs w:val="24"/>
        </w:rPr>
        <w:t>. Эксперту во время работы с оргтехникой:</w:t>
      </w:r>
    </w:p>
    <w:p w14:paraId="6D9C6547"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обращать внимание на символы, высвечивающиеся на панели оборудования, не игнорировать их;</w:t>
      </w:r>
    </w:p>
    <w:p w14:paraId="23E63E98"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52FC12FA"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не производить включение/выключение аппаратов мокрыми руками;</w:t>
      </w:r>
    </w:p>
    <w:p w14:paraId="2B70DEC8"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не ставить на устройство емкости с водой, не класть металлические предметы;</w:t>
      </w:r>
    </w:p>
    <w:p w14:paraId="241F6FF5"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не эксплуатировать аппарат, если он перегрелся, стал дымиться, появился посторонний запах или звук;</w:t>
      </w:r>
    </w:p>
    <w:p w14:paraId="6516C08D"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не эксплуатировать аппарат, если его уронили или корпус был поврежден;</w:t>
      </w:r>
    </w:p>
    <w:p w14:paraId="34E5C40E"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вынимать застрявшие листы можно только после отключения устройства из сети;</w:t>
      </w:r>
    </w:p>
    <w:p w14:paraId="6D9F16F6"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-запрещается перемещать аппараты включенными в сеть;</w:t>
      </w:r>
    </w:p>
    <w:p w14:paraId="0B40DF52"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все работы по замене картриджей, бумаги можно производить только после отключения аппарата от сети;</w:t>
      </w:r>
    </w:p>
    <w:p w14:paraId="52C3FB52" w14:textId="77777777" w:rsidR="00706351" w:rsidRPr="004C4CC8"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lastRenderedPageBreak/>
        <w:t xml:space="preserve">- запрещается опираться на стекло </w:t>
      </w:r>
      <w:proofErr w:type="spellStart"/>
      <w:r w:rsidRPr="004C4CC8">
        <w:rPr>
          <w:rFonts w:ascii="Times New Roman" w:eastAsia="Arial Unicode MS" w:hAnsi="Times New Roman" w:cs="Times New Roman"/>
          <w:sz w:val="24"/>
          <w:szCs w:val="24"/>
        </w:rPr>
        <w:t>оригиналодержателя</w:t>
      </w:r>
      <w:proofErr w:type="spellEnd"/>
      <w:r w:rsidRPr="004C4CC8">
        <w:rPr>
          <w:rFonts w:ascii="Times New Roman" w:eastAsia="Arial Unicode MS" w:hAnsi="Times New Roman" w:cs="Times New Roman"/>
          <w:sz w:val="24"/>
          <w:szCs w:val="24"/>
        </w:rPr>
        <w:t>, класть на него какие-либо вещи помимо оригинала;</w:t>
      </w:r>
    </w:p>
    <w:p w14:paraId="438D4AE9"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4C4CC8">
        <w:rPr>
          <w:rFonts w:ascii="Times New Roman" w:eastAsia="Arial Unicode MS" w:hAnsi="Times New Roman" w:cs="Times New Roman"/>
          <w:sz w:val="24"/>
          <w:szCs w:val="24"/>
        </w:rPr>
        <w:t>- запрещается работать на аппарате с треснувшим стеклом;</w:t>
      </w:r>
    </w:p>
    <w:p w14:paraId="1E7FA97C"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обязательно мыть руки теплой водой с мылом после каждой чистки картриджей, узлов и т.д.;</w:t>
      </w:r>
    </w:p>
    <w:p w14:paraId="2295AF8C"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просыпанный тонер, носитель немедленно собрать пылесосом или влажной ветошью.</w:t>
      </w:r>
    </w:p>
    <w:p w14:paraId="637C5BDC" w14:textId="179C0D7B"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7</w:t>
      </w:r>
      <w:r w:rsidRPr="0011186B">
        <w:rPr>
          <w:rFonts w:ascii="Times New Roman" w:eastAsia="Arial Unicode MS" w:hAnsi="Times New Roman" w:cs="Times New Roman"/>
          <w:sz w:val="24"/>
          <w:szCs w:val="24"/>
        </w:rPr>
        <w:t>. Включение и выключение персонального компьютера и оргтехники должно проводиться в соответствии с требованиями инструкции по эксплуатации.</w:t>
      </w:r>
    </w:p>
    <w:p w14:paraId="34DCE422" w14:textId="0A5BF9BA"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8</w:t>
      </w:r>
      <w:r w:rsidRPr="0011186B">
        <w:rPr>
          <w:rFonts w:ascii="Times New Roman" w:eastAsia="Arial Unicode MS" w:hAnsi="Times New Roman" w:cs="Times New Roman"/>
          <w:sz w:val="24"/>
          <w:szCs w:val="24"/>
        </w:rPr>
        <w:t>. Запрещается:</w:t>
      </w:r>
    </w:p>
    <w:p w14:paraId="1928C4B2"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устанавливать неизвестные системы паролирования и самостоятельно проводить переформатирование диска;</w:t>
      </w:r>
    </w:p>
    <w:p w14:paraId="4C0E9A0F"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иметь при себе любые средства связи;</w:t>
      </w:r>
    </w:p>
    <w:p w14:paraId="67391088"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пользоваться любой документацией кроме предусмотренной конкурсным заданием.</w:t>
      </w:r>
    </w:p>
    <w:p w14:paraId="133C1E81" w14:textId="51F3C023"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9</w:t>
      </w:r>
      <w:r w:rsidRPr="0011186B">
        <w:rPr>
          <w:rFonts w:ascii="Times New Roman" w:eastAsia="Arial Unicode MS" w:hAnsi="Times New Roman" w:cs="Times New Roman"/>
          <w:sz w:val="24"/>
          <w:szCs w:val="24"/>
        </w:rPr>
        <w:t>.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046B0053" w14:textId="305A8F3F"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3.</w:t>
      </w:r>
      <w:r w:rsidR="00A90A9A">
        <w:rPr>
          <w:rFonts w:ascii="Times New Roman" w:eastAsia="Arial Unicode MS" w:hAnsi="Times New Roman" w:cs="Times New Roman"/>
          <w:sz w:val="24"/>
          <w:szCs w:val="24"/>
        </w:rPr>
        <w:t>10</w:t>
      </w:r>
      <w:r w:rsidRPr="0011186B">
        <w:rPr>
          <w:rFonts w:ascii="Times New Roman" w:eastAsia="Arial Unicode MS" w:hAnsi="Times New Roman" w:cs="Times New Roman"/>
          <w:sz w:val="24"/>
          <w:szCs w:val="24"/>
        </w:rPr>
        <w:t>. При нахождении на конкурсной площадке Эксперту:</w:t>
      </w:r>
    </w:p>
    <w:p w14:paraId="17F8323E" w14:textId="77777777" w:rsidR="00706351" w:rsidRPr="0011186B"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одеть необходимые средства индивидуальной защиты;</w:t>
      </w:r>
    </w:p>
    <w:p w14:paraId="27AC2FF2"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1186B">
        <w:rPr>
          <w:rFonts w:ascii="Times New Roman" w:eastAsia="Arial Unicode MS" w:hAnsi="Times New Roman" w:cs="Times New Roman"/>
          <w:sz w:val="24"/>
          <w:szCs w:val="24"/>
        </w:rPr>
        <w:t>- передвигаться по конкурсной площадке не спеша, не делая р</w:t>
      </w:r>
      <w:r>
        <w:rPr>
          <w:rFonts w:ascii="Times New Roman" w:eastAsia="Arial Unicode MS" w:hAnsi="Times New Roman" w:cs="Times New Roman"/>
          <w:sz w:val="24"/>
          <w:szCs w:val="24"/>
        </w:rPr>
        <w:t>езких движений, смотря под ноги.</w:t>
      </w:r>
    </w:p>
    <w:p w14:paraId="13B80BF7" w14:textId="77777777" w:rsidR="0070635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p>
    <w:p w14:paraId="16AFCD49" w14:textId="5ADEF666" w:rsidR="00706351" w:rsidRPr="00DA4B6B" w:rsidRDefault="00DA4B6B"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DA4B6B">
        <w:rPr>
          <w:rFonts w:ascii="Times New Roman" w:eastAsia="Arial Unicode MS" w:hAnsi="Times New Roman" w:cs="Times New Roman"/>
          <w:b/>
          <w:i/>
          <w:iCs/>
          <w:sz w:val="24"/>
          <w:szCs w:val="24"/>
        </w:rPr>
        <w:t>4.</w:t>
      </w:r>
      <w:r w:rsidR="00706351" w:rsidRPr="00DA4B6B">
        <w:rPr>
          <w:rFonts w:ascii="Times New Roman" w:eastAsia="Arial Unicode MS" w:hAnsi="Times New Roman" w:cs="Times New Roman"/>
          <w:b/>
          <w:i/>
          <w:iCs/>
          <w:sz w:val="24"/>
          <w:szCs w:val="24"/>
        </w:rPr>
        <w:t xml:space="preserve">Требования </w:t>
      </w:r>
      <w:r w:rsidRPr="00DA4B6B">
        <w:rPr>
          <w:rFonts w:ascii="Times New Roman" w:eastAsia="Arial Unicode MS" w:hAnsi="Times New Roman" w:cs="Times New Roman"/>
          <w:b/>
          <w:i/>
          <w:iCs/>
          <w:sz w:val="24"/>
          <w:szCs w:val="24"/>
        </w:rPr>
        <w:t xml:space="preserve">охраны труда </w:t>
      </w:r>
      <w:r w:rsidR="00706351" w:rsidRPr="00DA4B6B">
        <w:rPr>
          <w:rFonts w:ascii="Times New Roman" w:eastAsia="Arial Unicode MS" w:hAnsi="Times New Roman" w:cs="Times New Roman"/>
          <w:b/>
          <w:i/>
          <w:iCs/>
          <w:sz w:val="24"/>
          <w:szCs w:val="24"/>
        </w:rPr>
        <w:t>в аварийных ситуациях</w:t>
      </w:r>
    </w:p>
    <w:p w14:paraId="069223D1" w14:textId="2D952335" w:rsidR="00706351" w:rsidRPr="0011186B"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706351" w:rsidRPr="0011186B">
        <w:rPr>
          <w:rFonts w:ascii="Times New Roman" w:eastAsia="Arial Unicode MS" w:hAnsi="Times New Roman" w:cs="Times New Roman"/>
          <w:sz w:val="24"/>
          <w:szCs w:val="24"/>
        </w:rPr>
        <w:t>.1.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Выполнение конкурсного задания продолжать только после устранения возникшей неисправности.</w:t>
      </w:r>
    </w:p>
    <w:p w14:paraId="2F74B12A" w14:textId="23D4350A"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706351" w:rsidRPr="0011186B">
        <w:rPr>
          <w:rFonts w:ascii="Times New Roman" w:eastAsia="Arial Unicode MS" w:hAnsi="Times New Roman" w:cs="Times New Roman"/>
          <w:sz w:val="24"/>
          <w:szCs w:val="24"/>
        </w:rPr>
        <w:t xml:space="preserve">.2.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w:t>
      </w:r>
      <w:r w:rsidR="00706351" w:rsidRPr="0011186B">
        <w:rPr>
          <w:rFonts w:ascii="Times New Roman" w:eastAsia="Arial Unicode MS" w:hAnsi="Times New Roman" w:cs="Times New Roman"/>
          <w:sz w:val="24"/>
          <w:szCs w:val="24"/>
        </w:rPr>
        <w:lastRenderedPageBreak/>
        <w:t>провести смену деятельности на другую, не связанную с использованием персонального компьютера и другой оргтехники.</w:t>
      </w:r>
    </w:p>
    <w:p w14:paraId="2ABD607E" w14:textId="45556E42" w:rsidR="00706351" w:rsidRDefault="00DA4B6B"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706351" w:rsidRPr="00161C54">
        <w:rPr>
          <w:rFonts w:ascii="Times New Roman" w:eastAsia="Arial Unicode MS" w:hAnsi="Times New Roman" w:cs="Times New Roman"/>
          <w:sz w:val="24"/>
          <w:szCs w:val="24"/>
        </w:rPr>
        <w:t>.3.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1A2DFC69" w14:textId="77777777" w:rsidR="008F3385" w:rsidRPr="008F3385" w:rsidRDefault="008F3385" w:rsidP="008F3385">
      <w:pPr>
        <w:spacing w:after="0" w:line="360" w:lineRule="auto"/>
        <w:ind w:firstLine="709"/>
        <w:jc w:val="both"/>
        <w:rPr>
          <w:rFonts w:ascii="Times New Roman" w:eastAsia="Arial Unicode MS" w:hAnsi="Times New Roman" w:cs="Times New Roman"/>
          <w:sz w:val="24"/>
          <w:szCs w:val="24"/>
        </w:rPr>
      </w:pPr>
      <w:r w:rsidRPr="008F3385">
        <w:rPr>
          <w:rFonts w:ascii="Times New Roman" w:eastAsia="Arial Unicode MS" w:hAnsi="Times New Roman" w:cs="Times New Roman"/>
          <w:sz w:val="24"/>
          <w:szCs w:val="24"/>
        </w:rPr>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3E2B7925" w14:textId="55BD18B7" w:rsidR="00706351" w:rsidRPr="00161C54" w:rsidRDefault="008F3385"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706351" w:rsidRPr="00161C54">
        <w:rPr>
          <w:rFonts w:ascii="Times New Roman" w:eastAsia="Arial Unicode MS" w:hAnsi="Times New Roman" w:cs="Times New Roman"/>
          <w:sz w:val="24"/>
          <w:szCs w:val="24"/>
        </w:rPr>
        <w:t>.</w:t>
      </w:r>
      <w:r>
        <w:rPr>
          <w:rFonts w:ascii="Times New Roman" w:eastAsia="Arial Unicode MS" w:hAnsi="Times New Roman" w:cs="Times New Roman"/>
          <w:sz w:val="24"/>
          <w:szCs w:val="24"/>
        </w:rPr>
        <w:t>5</w:t>
      </w:r>
      <w:r w:rsidR="00706351" w:rsidRPr="00161C54">
        <w:rPr>
          <w:rFonts w:ascii="Times New Roman" w:eastAsia="Arial Unicode MS" w:hAnsi="Times New Roman" w:cs="Times New Roman"/>
          <w:sz w:val="24"/>
          <w:szCs w:val="24"/>
        </w:rPr>
        <w:t xml:space="preserve">. При возникновении пожара необходимо немедленно оповестить </w:t>
      </w:r>
      <w:r w:rsidR="00300D4E">
        <w:rPr>
          <w:rFonts w:ascii="Times New Roman" w:eastAsia="Arial Unicode MS" w:hAnsi="Times New Roman" w:cs="Times New Roman"/>
          <w:sz w:val="24"/>
          <w:szCs w:val="24"/>
        </w:rPr>
        <w:t>технического эксперта</w:t>
      </w:r>
      <w:r w:rsidR="00706351" w:rsidRPr="00161C54">
        <w:rPr>
          <w:rFonts w:ascii="Times New Roman" w:eastAsia="Arial Unicode MS" w:hAnsi="Times New Roman" w:cs="Times New Roman"/>
          <w:sz w:val="24"/>
          <w:szCs w:val="24"/>
        </w:rPr>
        <w:t>.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24D36333" w14:textId="77777777" w:rsidR="00706351" w:rsidRPr="00161C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61C54">
        <w:rPr>
          <w:rFonts w:ascii="Times New Roman" w:eastAsia="Arial Unicode MS"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5C915E70" w14:textId="77777777" w:rsidR="00706351" w:rsidRPr="00161C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61C54">
        <w:rPr>
          <w:rFonts w:ascii="Times New Roman" w:eastAsia="Arial Unicode MS" w:hAnsi="Times New Roman" w:cs="Times New Roman"/>
          <w:sz w:val="24"/>
          <w:szCs w:val="24"/>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4FE0D065" w14:textId="77777777" w:rsidR="00706351" w:rsidRPr="00161C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61C54">
        <w:rPr>
          <w:rFonts w:ascii="Times New Roman" w:eastAsia="Arial Unicode MS"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7EA78722" w14:textId="59321D0D" w:rsidR="00706351" w:rsidRPr="00161C54" w:rsidRDefault="008F3385"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4.6</w:t>
      </w:r>
      <w:r w:rsidR="00706351" w:rsidRPr="00161C54">
        <w:rPr>
          <w:rFonts w:ascii="Times New Roman" w:eastAsia="Arial Unicode MS" w:hAnsi="Times New Roman" w:cs="Times New Roman"/>
          <w:sz w:val="24"/>
          <w:szCs w:val="24"/>
        </w:rPr>
        <w:t>.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7BF81863" w14:textId="77777777" w:rsidR="00706351" w:rsidRPr="00161C54"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161C54">
        <w:rPr>
          <w:rFonts w:ascii="Times New Roman" w:eastAsia="Arial Unicode MS" w:hAnsi="Times New Roman" w:cs="Times New Roman"/>
          <w:sz w:val="24"/>
          <w:szCs w:val="24"/>
        </w:rPr>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15A87E3B" w14:textId="77777777" w:rsidR="00A868E1" w:rsidRDefault="00A868E1" w:rsidP="00706351">
      <w:pPr>
        <w:tabs>
          <w:tab w:val="left" w:pos="567"/>
        </w:tabs>
        <w:spacing w:after="0" w:line="360" w:lineRule="auto"/>
        <w:ind w:firstLine="709"/>
        <w:jc w:val="both"/>
        <w:rPr>
          <w:rFonts w:ascii="Times New Roman" w:eastAsia="Arial Unicode MS" w:hAnsi="Times New Roman" w:cs="Times New Roman"/>
          <w:b/>
          <w:i/>
          <w:iCs/>
          <w:sz w:val="24"/>
          <w:szCs w:val="24"/>
        </w:rPr>
      </w:pPr>
    </w:p>
    <w:p w14:paraId="0F706E0F" w14:textId="77777777" w:rsidR="00A868E1" w:rsidRDefault="00A868E1" w:rsidP="00706351">
      <w:pPr>
        <w:tabs>
          <w:tab w:val="left" w:pos="567"/>
        </w:tabs>
        <w:spacing w:after="0" w:line="360" w:lineRule="auto"/>
        <w:ind w:firstLine="709"/>
        <w:jc w:val="both"/>
        <w:rPr>
          <w:rFonts w:ascii="Times New Roman" w:eastAsia="Arial Unicode MS" w:hAnsi="Times New Roman" w:cs="Times New Roman"/>
          <w:b/>
          <w:i/>
          <w:iCs/>
          <w:sz w:val="24"/>
          <w:szCs w:val="24"/>
        </w:rPr>
      </w:pPr>
    </w:p>
    <w:p w14:paraId="7BE46B78" w14:textId="7BFF6270" w:rsidR="00706351" w:rsidRPr="008F3385" w:rsidRDefault="008F3385" w:rsidP="00706351">
      <w:pPr>
        <w:tabs>
          <w:tab w:val="left" w:pos="567"/>
        </w:tabs>
        <w:spacing w:after="0" w:line="360" w:lineRule="auto"/>
        <w:ind w:firstLine="709"/>
        <w:jc w:val="both"/>
        <w:rPr>
          <w:rFonts w:ascii="Times New Roman" w:eastAsia="Arial Unicode MS" w:hAnsi="Times New Roman" w:cs="Times New Roman"/>
          <w:b/>
          <w:i/>
          <w:iCs/>
          <w:sz w:val="24"/>
          <w:szCs w:val="24"/>
        </w:rPr>
      </w:pPr>
      <w:r w:rsidRPr="008F3385">
        <w:rPr>
          <w:rFonts w:ascii="Times New Roman" w:eastAsia="Arial Unicode MS" w:hAnsi="Times New Roman" w:cs="Times New Roman"/>
          <w:b/>
          <w:i/>
          <w:iCs/>
          <w:sz w:val="24"/>
          <w:szCs w:val="24"/>
        </w:rPr>
        <w:lastRenderedPageBreak/>
        <w:t>5.</w:t>
      </w:r>
      <w:r w:rsidR="00706351" w:rsidRPr="008F3385">
        <w:rPr>
          <w:rFonts w:ascii="Times New Roman" w:eastAsia="Arial Unicode MS" w:hAnsi="Times New Roman" w:cs="Times New Roman"/>
          <w:b/>
          <w:i/>
          <w:iCs/>
          <w:sz w:val="24"/>
          <w:szCs w:val="24"/>
        </w:rPr>
        <w:t xml:space="preserve">Требование </w:t>
      </w:r>
      <w:r w:rsidRPr="008F3385">
        <w:rPr>
          <w:rFonts w:ascii="Times New Roman" w:eastAsia="Arial Unicode MS" w:hAnsi="Times New Roman" w:cs="Times New Roman"/>
          <w:b/>
          <w:i/>
          <w:iCs/>
          <w:sz w:val="24"/>
          <w:szCs w:val="24"/>
        </w:rPr>
        <w:t xml:space="preserve">охраны труда </w:t>
      </w:r>
      <w:r w:rsidR="00706351" w:rsidRPr="008F3385">
        <w:rPr>
          <w:rFonts w:ascii="Times New Roman" w:eastAsia="Arial Unicode MS" w:hAnsi="Times New Roman" w:cs="Times New Roman"/>
          <w:b/>
          <w:i/>
          <w:iCs/>
          <w:sz w:val="24"/>
          <w:szCs w:val="24"/>
        </w:rPr>
        <w:t xml:space="preserve">по окончании </w:t>
      </w:r>
      <w:r w:rsidR="00F23199" w:rsidRPr="008F3385">
        <w:rPr>
          <w:rFonts w:ascii="Times New Roman" w:eastAsia="Arial Unicode MS" w:hAnsi="Times New Roman" w:cs="Times New Roman"/>
          <w:b/>
          <w:i/>
          <w:iCs/>
          <w:sz w:val="24"/>
          <w:szCs w:val="24"/>
        </w:rPr>
        <w:t>работ</w:t>
      </w:r>
    </w:p>
    <w:p w14:paraId="4E3C07E3" w14:textId="77777777" w:rsidR="00706351" w:rsidRPr="00207171" w:rsidRDefault="00706351" w:rsidP="00706351">
      <w:pPr>
        <w:tabs>
          <w:tab w:val="left" w:pos="567"/>
        </w:tabs>
        <w:spacing w:after="0" w:line="360" w:lineRule="auto"/>
        <w:ind w:firstLine="709"/>
        <w:jc w:val="both"/>
        <w:rPr>
          <w:rFonts w:ascii="Times New Roman" w:eastAsia="Arial Unicode MS" w:hAnsi="Times New Roman" w:cs="Times New Roman"/>
          <w:sz w:val="24"/>
          <w:szCs w:val="24"/>
        </w:rPr>
      </w:pPr>
      <w:r w:rsidRPr="00207171">
        <w:rPr>
          <w:rFonts w:ascii="Times New Roman" w:eastAsia="Arial Unicode MS" w:hAnsi="Times New Roman" w:cs="Times New Roman"/>
          <w:sz w:val="24"/>
          <w:szCs w:val="24"/>
        </w:rPr>
        <w:t>После окончания конкурсного дня Эксперт обязан:</w:t>
      </w:r>
    </w:p>
    <w:p w14:paraId="70077F1B" w14:textId="0F8EBEF4" w:rsidR="00706351" w:rsidRPr="00207171" w:rsidRDefault="008F3385"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r w:rsidR="00706351" w:rsidRPr="00207171">
        <w:rPr>
          <w:rFonts w:ascii="Times New Roman" w:eastAsia="Arial Unicode MS" w:hAnsi="Times New Roman" w:cs="Times New Roman"/>
          <w:sz w:val="24"/>
          <w:szCs w:val="24"/>
        </w:rPr>
        <w:t>.1. Отключить электрические приборы, оборудование, инструмент и устройства от источника питания.</w:t>
      </w:r>
    </w:p>
    <w:p w14:paraId="6AA4215F" w14:textId="06D96A52" w:rsidR="00706351" w:rsidRPr="00207171" w:rsidRDefault="008F3385"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r w:rsidR="00706351" w:rsidRPr="00207171">
        <w:rPr>
          <w:rFonts w:ascii="Times New Roman" w:eastAsia="Arial Unicode MS" w:hAnsi="Times New Roman" w:cs="Times New Roman"/>
          <w:sz w:val="24"/>
          <w:szCs w:val="24"/>
        </w:rPr>
        <w:t>.2. Привести в порядок рабочее место Эксперта и проверить рабочие места участников.</w:t>
      </w:r>
    </w:p>
    <w:p w14:paraId="35A12F60" w14:textId="31155167" w:rsidR="00706351" w:rsidRDefault="008F3385" w:rsidP="00706351">
      <w:pPr>
        <w:tabs>
          <w:tab w:val="left" w:pos="567"/>
        </w:tabs>
        <w:spacing w:after="0" w:line="36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r w:rsidR="00706351" w:rsidRPr="00207171">
        <w:rPr>
          <w:rFonts w:ascii="Times New Roman" w:eastAsia="Arial Unicode MS" w:hAnsi="Times New Roman" w:cs="Times New Roman"/>
          <w:sz w:val="24"/>
          <w:szCs w:val="24"/>
        </w:rPr>
        <w:t>.3.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0073F1DB" w14:textId="18CD8680" w:rsidR="00F23199" w:rsidRPr="00F23199" w:rsidRDefault="00F23199" w:rsidP="00F23199">
      <w:pPr>
        <w:tabs>
          <w:tab w:val="left" w:pos="567"/>
        </w:tabs>
        <w:spacing w:after="0" w:line="360" w:lineRule="auto"/>
        <w:ind w:firstLine="709"/>
        <w:jc w:val="both"/>
        <w:rPr>
          <w:rFonts w:ascii="Times New Roman" w:eastAsia="Arial Unicode MS" w:hAnsi="Times New Roman" w:cs="Times New Roman"/>
          <w:sz w:val="24"/>
          <w:szCs w:val="24"/>
        </w:rPr>
      </w:pPr>
      <w:r w:rsidRPr="00F23199">
        <w:rPr>
          <w:rFonts w:ascii="Times New Roman" w:eastAsia="Arial Unicode MS" w:hAnsi="Times New Roman" w:cs="Times New Roman"/>
          <w:sz w:val="24"/>
          <w:szCs w:val="24"/>
        </w:rPr>
        <w:t xml:space="preserve">Эксперты, допустившие невыполнение или нарушение инструкции по охране труда, привлекаются к ответственности в соответствии с Регламентом </w:t>
      </w:r>
      <w:proofErr w:type="spellStart"/>
      <w:r w:rsidRPr="00F23199">
        <w:rPr>
          <w:rFonts w:ascii="Times New Roman" w:eastAsia="Arial Unicode MS" w:hAnsi="Times New Roman" w:cs="Times New Roman"/>
          <w:sz w:val="24"/>
          <w:szCs w:val="24"/>
        </w:rPr>
        <w:t>WorldSkills</w:t>
      </w:r>
      <w:proofErr w:type="spellEnd"/>
      <w:r w:rsidRPr="00F23199">
        <w:rPr>
          <w:rFonts w:ascii="Times New Roman" w:eastAsia="Arial Unicode MS" w:hAnsi="Times New Roman" w:cs="Times New Roman"/>
          <w:sz w:val="24"/>
          <w:szCs w:val="24"/>
        </w:rPr>
        <w:t xml:space="preserve"> Russia, а при необходимости согласно действующему законодательству.</w:t>
      </w:r>
    </w:p>
    <w:p w14:paraId="456CF729" w14:textId="77777777" w:rsidR="00F23199" w:rsidRPr="00F23199" w:rsidRDefault="00F23199" w:rsidP="00F23199">
      <w:pPr>
        <w:pStyle w:val="ae"/>
        <w:tabs>
          <w:tab w:val="left" w:pos="567"/>
        </w:tabs>
        <w:spacing w:after="0" w:line="360" w:lineRule="auto"/>
        <w:jc w:val="both"/>
        <w:rPr>
          <w:rFonts w:ascii="Times New Roman" w:eastAsia="Arial Unicode MS" w:hAnsi="Times New Roman" w:cs="Times New Roman"/>
          <w:sz w:val="24"/>
          <w:szCs w:val="24"/>
        </w:rPr>
      </w:pPr>
    </w:p>
    <w:p w14:paraId="76BD7CB6" w14:textId="211772E7" w:rsidR="00E961FB" w:rsidRPr="00391E0D" w:rsidRDefault="00E961FB" w:rsidP="005D139E">
      <w:pPr>
        <w:rPr>
          <w:rFonts w:ascii="Times New Roman" w:eastAsia="Arial Unicode MS" w:hAnsi="Times New Roman" w:cs="Times New Roman"/>
          <w:color w:val="FF0000"/>
          <w:sz w:val="28"/>
          <w:szCs w:val="28"/>
        </w:rPr>
      </w:pPr>
    </w:p>
    <w:sectPr w:rsidR="00E961FB" w:rsidRPr="00391E0D" w:rsidSect="005D139E">
      <w:headerReference w:type="default" r:id="rId17"/>
      <w:footerReference w:type="default" r:id="rId18"/>
      <w:head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8C017" w14:textId="77777777" w:rsidR="00C53131" w:rsidRDefault="00C53131" w:rsidP="004D6E23">
      <w:pPr>
        <w:spacing w:after="0" w:line="240" w:lineRule="auto"/>
      </w:pPr>
      <w:r>
        <w:separator/>
      </w:r>
    </w:p>
  </w:endnote>
  <w:endnote w:type="continuationSeparator" w:id="0">
    <w:p w14:paraId="6A5A8A9D" w14:textId="77777777" w:rsidR="00C53131" w:rsidRDefault="00C53131" w:rsidP="004D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9033"/>
      <w:gridCol w:w="322"/>
    </w:tblGrid>
    <w:tr w:rsidR="00C53131" w:rsidRPr="00832EBB" w14:paraId="5965CE18" w14:textId="77777777" w:rsidTr="004D6E23">
      <w:trPr>
        <w:trHeight w:hRule="exact" w:val="115"/>
        <w:jc w:val="center"/>
      </w:trPr>
      <w:tc>
        <w:tcPr>
          <w:tcW w:w="9072" w:type="dxa"/>
          <w:shd w:val="clear" w:color="auto" w:fill="C00000"/>
          <w:tcMar>
            <w:top w:w="0" w:type="dxa"/>
            <w:bottom w:w="0" w:type="dxa"/>
          </w:tcMar>
        </w:tcPr>
        <w:p w14:paraId="4CD5822F" w14:textId="77777777" w:rsidR="00C53131" w:rsidRPr="00832EBB" w:rsidRDefault="00C53131" w:rsidP="005D139E">
          <w:pPr>
            <w:pStyle w:val="a6"/>
            <w:tabs>
              <w:tab w:val="clear" w:pos="4677"/>
              <w:tab w:val="clear" w:pos="9355"/>
            </w:tabs>
            <w:rPr>
              <w:caps/>
              <w:sz w:val="18"/>
            </w:rPr>
          </w:pPr>
          <w:r w:rsidRPr="00832EBB">
            <w:rPr>
              <w:caps/>
              <w:sz w:val="18"/>
            </w:rPr>
            <w:ptab w:relativeTo="margin" w:alignment="center" w:leader="none"/>
          </w:r>
        </w:p>
      </w:tc>
      <w:tc>
        <w:tcPr>
          <w:tcW w:w="283" w:type="dxa"/>
          <w:shd w:val="clear" w:color="auto" w:fill="C00000"/>
          <w:tcMar>
            <w:top w:w="0" w:type="dxa"/>
            <w:bottom w:w="0" w:type="dxa"/>
          </w:tcMar>
        </w:tcPr>
        <w:p w14:paraId="35F0291B" w14:textId="77777777" w:rsidR="00C53131" w:rsidRPr="00832EBB" w:rsidRDefault="00C53131" w:rsidP="005D139E">
          <w:pPr>
            <w:pStyle w:val="a6"/>
            <w:tabs>
              <w:tab w:val="clear" w:pos="4677"/>
              <w:tab w:val="clear" w:pos="9355"/>
            </w:tabs>
            <w:jc w:val="right"/>
            <w:rPr>
              <w:caps/>
              <w:sz w:val="18"/>
            </w:rPr>
          </w:pPr>
        </w:p>
      </w:tc>
    </w:tr>
    <w:tr w:rsidR="00C53131" w:rsidRPr="00832EBB" w14:paraId="02044A2C" w14:textId="77777777" w:rsidTr="004D6E23">
      <w:trPr>
        <w:jc w:val="center"/>
      </w:trPr>
      <w:sdt>
        <w:sdtPr>
          <w:rPr>
            <w:rFonts w:ascii="Times New Roman" w:hAnsi="Times New Roman" w:cs="Times New Roman"/>
            <w:sz w:val="18"/>
            <w:szCs w:val="18"/>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Content>
          <w:tc>
            <w:tcPr>
              <w:tcW w:w="9072" w:type="dxa"/>
              <w:shd w:val="clear" w:color="auto" w:fill="auto"/>
              <w:vAlign w:val="center"/>
            </w:tcPr>
            <w:p w14:paraId="31A04E07" w14:textId="4F5B85B5" w:rsidR="00C53131" w:rsidRPr="009955F8" w:rsidRDefault="00B2428C" w:rsidP="005D139E">
              <w:pPr>
                <w:pStyle w:val="a8"/>
                <w:tabs>
                  <w:tab w:val="clear" w:pos="4677"/>
                  <w:tab w:val="clear" w:pos="9355"/>
                </w:tabs>
                <w:rPr>
                  <w:rFonts w:ascii="Times New Roman" w:hAnsi="Times New Roman" w:cs="Times New Roman"/>
                  <w:caps/>
                  <w:sz w:val="18"/>
                  <w:szCs w:val="18"/>
                </w:rPr>
              </w:pPr>
              <w:proofErr w:type="spellStart"/>
              <w:r w:rsidRPr="00B2428C">
                <w:rPr>
                  <w:rFonts w:ascii="Times New Roman" w:hAnsi="Times New Roman" w:cs="Times New Roman"/>
                  <w:sz w:val="18"/>
                  <w:szCs w:val="18"/>
                </w:rPr>
                <w:t>Copyright</w:t>
              </w:r>
              <w:proofErr w:type="spellEnd"/>
              <w:r w:rsidRPr="00B2428C">
                <w:rPr>
                  <w:rFonts w:ascii="Times New Roman" w:hAnsi="Times New Roman" w:cs="Times New Roman"/>
                  <w:sz w:val="18"/>
                  <w:szCs w:val="18"/>
                </w:rPr>
                <w:t xml:space="preserve"> © А</w:t>
              </w:r>
              <w:r>
                <w:rPr>
                  <w:rFonts w:ascii="Times New Roman" w:hAnsi="Times New Roman" w:cs="Times New Roman"/>
                  <w:sz w:val="18"/>
                  <w:szCs w:val="18"/>
                </w:rPr>
                <w:t>НО</w:t>
              </w:r>
              <w:r w:rsidRPr="00B2428C">
                <w:rPr>
                  <w:rFonts w:ascii="Times New Roman" w:hAnsi="Times New Roman" w:cs="Times New Roman"/>
                  <w:sz w:val="18"/>
                  <w:szCs w:val="18"/>
                </w:rPr>
                <w:t xml:space="preserve"> "Агентство развития профессионального мастерства (</w:t>
              </w:r>
              <w:proofErr w:type="spellStart"/>
              <w:r w:rsidRPr="00B2428C">
                <w:rPr>
                  <w:rFonts w:ascii="Times New Roman" w:hAnsi="Times New Roman" w:cs="Times New Roman"/>
                  <w:sz w:val="18"/>
                  <w:szCs w:val="18"/>
                </w:rPr>
                <w:t>Ворлдскиллс</w:t>
              </w:r>
              <w:proofErr w:type="spellEnd"/>
              <w:r w:rsidRPr="00B2428C">
                <w:rPr>
                  <w:rFonts w:ascii="Times New Roman" w:hAnsi="Times New Roman" w:cs="Times New Roman"/>
                  <w:sz w:val="18"/>
                  <w:szCs w:val="18"/>
                </w:rPr>
                <w:t xml:space="preserve"> Россия)" (Обработка водных биоресурсов)</w:t>
              </w:r>
            </w:p>
          </w:tc>
        </w:sdtContent>
      </w:sdt>
      <w:tc>
        <w:tcPr>
          <w:tcW w:w="283" w:type="dxa"/>
          <w:shd w:val="clear" w:color="auto" w:fill="auto"/>
          <w:vAlign w:val="center"/>
        </w:tcPr>
        <w:p w14:paraId="6DDE3E2E" w14:textId="77777777" w:rsidR="00C53131" w:rsidRPr="00832EBB" w:rsidRDefault="00C53131" w:rsidP="005D139E">
          <w:pPr>
            <w:pStyle w:val="a8"/>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A715E5">
            <w:rPr>
              <w:caps/>
              <w:noProof/>
              <w:sz w:val="18"/>
              <w:szCs w:val="18"/>
            </w:rPr>
            <w:t>10</w:t>
          </w:r>
          <w:r w:rsidRPr="00832EBB">
            <w:rPr>
              <w:caps/>
              <w:sz w:val="18"/>
              <w:szCs w:val="18"/>
            </w:rPr>
            <w:fldChar w:fldCharType="end"/>
          </w:r>
        </w:p>
      </w:tc>
    </w:tr>
  </w:tbl>
  <w:p w14:paraId="799E3D57" w14:textId="77777777" w:rsidR="00C53131" w:rsidRDefault="00C53131" w:rsidP="005D139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B803C" w14:textId="77777777" w:rsidR="00C53131" w:rsidRDefault="00C53131" w:rsidP="004D6E23">
      <w:pPr>
        <w:spacing w:after="0" w:line="240" w:lineRule="auto"/>
      </w:pPr>
      <w:r>
        <w:separator/>
      </w:r>
    </w:p>
  </w:footnote>
  <w:footnote w:type="continuationSeparator" w:id="0">
    <w:p w14:paraId="09520BAA" w14:textId="77777777" w:rsidR="00C53131" w:rsidRDefault="00C53131" w:rsidP="004D6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893BE" w14:textId="77777777" w:rsidR="00C53131" w:rsidRDefault="00C53131">
    <w:pPr>
      <w:pStyle w:val="a6"/>
    </w:pPr>
    <w:r>
      <w:rPr>
        <w:noProof/>
        <w:lang w:eastAsia="ru-RU"/>
      </w:rPr>
      <w:drawing>
        <wp:anchor distT="0" distB="0" distL="114300" distR="114300" simplePos="0" relativeHeight="251657216" behindDoc="0" locked="0" layoutInCell="1" allowOverlap="1" wp14:anchorId="66E299DD" wp14:editId="1E35972B">
          <wp:simplePos x="0" y="0"/>
          <wp:positionH relativeFrom="column">
            <wp:posOffset>5250815</wp:posOffset>
          </wp:positionH>
          <wp:positionV relativeFrom="paragraph">
            <wp:posOffset>-392430</wp:posOffset>
          </wp:positionV>
          <wp:extent cx="952500" cy="68707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0246C" w14:textId="77777777" w:rsidR="00C53131" w:rsidRDefault="00C53131">
    <w:pPr>
      <w:pStyle w:val="a6"/>
    </w:pPr>
    <w:r w:rsidRPr="00B90EEA">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8F504F9" wp14:editId="3ACC6859">
          <wp:simplePos x="0" y="0"/>
          <wp:positionH relativeFrom="margin">
            <wp:posOffset>4286250</wp:posOffset>
          </wp:positionH>
          <wp:positionV relativeFrom="margin">
            <wp:posOffset>-607695</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30479"/>
    <w:multiLevelType w:val="hybridMultilevel"/>
    <w:tmpl w:val="94E0D88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162A4"/>
    <w:multiLevelType w:val="multilevel"/>
    <w:tmpl w:val="66B6E02A"/>
    <w:lvl w:ilvl="0">
      <w:start w:val="1"/>
      <w:numFmt w:val="decimal"/>
      <w:lvlText w:val="%1."/>
      <w:lvlJc w:val="left"/>
      <w:pPr>
        <w:ind w:left="1068" w:hanging="360"/>
      </w:pPr>
    </w:lvl>
    <w:lvl w:ilvl="1">
      <w:start w:val="1"/>
      <w:numFmt w:val="decimal"/>
      <w:isLgl/>
      <w:lvlText w:val="%1.%2."/>
      <w:lvlJc w:val="left"/>
      <w:pPr>
        <w:ind w:left="5528" w:hanging="360"/>
      </w:pPr>
      <w:rPr>
        <w:rFonts w:hint="default"/>
      </w:rPr>
    </w:lvl>
    <w:lvl w:ilvl="2">
      <w:start w:val="1"/>
      <w:numFmt w:val="decimal"/>
      <w:isLgl/>
      <w:lvlText w:val="%1.%2.%3."/>
      <w:lvlJc w:val="left"/>
      <w:pPr>
        <w:ind w:left="1428" w:hanging="720"/>
      </w:pPr>
      <w:rPr>
        <w:rFonts w:ascii="Times New Roman" w:hAnsi="Times New Roman" w:cs="Times New Roman" w:hint="default"/>
        <w:sz w:val="28"/>
        <w:szCs w:val="24"/>
      </w:rPr>
    </w:lvl>
    <w:lvl w:ilvl="3">
      <w:start w:val="1"/>
      <w:numFmt w:val="decimal"/>
      <w:lvlText w:val="%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EA42E01"/>
    <w:multiLevelType w:val="hybridMultilevel"/>
    <w:tmpl w:val="2C9250F6"/>
    <w:lvl w:ilvl="0" w:tplc="8BE0B2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2E4CEC"/>
    <w:multiLevelType w:val="multilevel"/>
    <w:tmpl w:val="FB1604C4"/>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3077A02"/>
    <w:multiLevelType w:val="multilevel"/>
    <w:tmpl w:val="B0B480F4"/>
    <w:lvl w:ilvl="0">
      <w:start w:val="2"/>
      <w:numFmt w:val="decimal"/>
      <w:lvlText w:val="%1."/>
      <w:lvlJc w:val="left"/>
      <w:pPr>
        <w:ind w:left="420" w:hanging="420"/>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C4B6640"/>
    <w:multiLevelType w:val="hybridMultilevel"/>
    <w:tmpl w:val="CDDC1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881425"/>
    <w:multiLevelType w:val="multilevel"/>
    <w:tmpl w:val="66B6E02A"/>
    <w:lvl w:ilvl="0">
      <w:start w:val="1"/>
      <w:numFmt w:val="decimal"/>
      <w:lvlText w:val="%1."/>
      <w:lvlJc w:val="left"/>
      <w:pPr>
        <w:ind w:left="720" w:hanging="360"/>
      </w:pPr>
    </w:lvl>
    <w:lvl w:ilvl="1">
      <w:start w:val="1"/>
      <w:numFmt w:val="decimal"/>
      <w:isLgl/>
      <w:lvlText w:val="%1.%2."/>
      <w:lvlJc w:val="left"/>
      <w:pPr>
        <w:ind w:left="5180" w:hanging="360"/>
      </w:pPr>
      <w:rPr>
        <w:rFonts w:hint="default"/>
      </w:rPr>
    </w:lvl>
    <w:lvl w:ilvl="2">
      <w:start w:val="1"/>
      <w:numFmt w:val="decimal"/>
      <w:isLgl/>
      <w:lvlText w:val="%1.%2.%3."/>
      <w:lvlJc w:val="left"/>
      <w:pPr>
        <w:ind w:left="1080" w:hanging="720"/>
      </w:pPr>
      <w:rPr>
        <w:rFonts w:ascii="Times New Roman" w:hAnsi="Times New Roman" w:cs="Times New Roman" w:hint="default"/>
        <w:sz w:val="28"/>
        <w:szCs w:val="24"/>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5D5614"/>
    <w:multiLevelType w:val="multilevel"/>
    <w:tmpl w:val="EADCB810"/>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C752246"/>
    <w:multiLevelType w:val="hybridMultilevel"/>
    <w:tmpl w:val="8E06F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98478C"/>
    <w:multiLevelType w:val="multilevel"/>
    <w:tmpl w:val="DA1E354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6"/>
  </w:num>
  <w:num w:numId="3">
    <w:abstractNumId w:val="0"/>
  </w:num>
  <w:num w:numId="4">
    <w:abstractNumId w:val="9"/>
  </w:num>
  <w:num w:numId="5">
    <w:abstractNumId w:val="1"/>
  </w:num>
  <w:num w:numId="6">
    <w:abstractNumId w:val="4"/>
  </w:num>
  <w:num w:numId="7">
    <w:abstractNumId w:val="5"/>
  </w:num>
  <w:num w:numId="8">
    <w:abstractNumId w:val="7"/>
  </w:num>
  <w:num w:numId="9">
    <w:abstractNumId w:val="3"/>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2-NB">
    <w15:presenceInfo w15:providerId="None" w15:userId="2-N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1FB"/>
    <w:rsid w:val="00006330"/>
    <w:rsid w:val="000422F4"/>
    <w:rsid w:val="0004376A"/>
    <w:rsid w:val="00054BF5"/>
    <w:rsid w:val="0007414D"/>
    <w:rsid w:val="000759BD"/>
    <w:rsid w:val="00075B36"/>
    <w:rsid w:val="0009052E"/>
    <w:rsid w:val="00092EC8"/>
    <w:rsid w:val="000C1FDD"/>
    <w:rsid w:val="000F7789"/>
    <w:rsid w:val="00104E86"/>
    <w:rsid w:val="00113E11"/>
    <w:rsid w:val="00123840"/>
    <w:rsid w:val="0012682F"/>
    <w:rsid w:val="00130046"/>
    <w:rsid w:val="001428D1"/>
    <w:rsid w:val="0014397E"/>
    <w:rsid w:val="0016533E"/>
    <w:rsid w:val="00165DD3"/>
    <w:rsid w:val="00181A0E"/>
    <w:rsid w:val="0019373E"/>
    <w:rsid w:val="00195DFE"/>
    <w:rsid w:val="001B037D"/>
    <w:rsid w:val="001C70C1"/>
    <w:rsid w:val="001D1162"/>
    <w:rsid w:val="001E6E77"/>
    <w:rsid w:val="00207171"/>
    <w:rsid w:val="00207544"/>
    <w:rsid w:val="002473F2"/>
    <w:rsid w:val="00250F13"/>
    <w:rsid w:val="002631DE"/>
    <w:rsid w:val="0027525C"/>
    <w:rsid w:val="00285854"/>
    <w:rsid w:val="002C57E1"/>
    <w:rsid w:val="002E3EF6"/>
    <w:rsid w:val="002F1B26"/>
    <w:rsid w:val="00300D4E"/>
    <w:rsid w:val="0031678B"/>
    <w:rsid w:val="0031747F"/>
    <w:rsid w:val="00332EBC"/>
    <w:rsid w:val="00337529"/>
    <w:rsid w:val="00344D57"/>
    <w:rsid w:val="00346A27"/>
    <w:rsid w:val="003543A0"/>
    <w:rsid w:val="003576F7"/>
    <w:rsid w:val="00375ADA"/>
    <w:rsid w:val="0038772D"/>
    <w:rsid w:val="0039132D"/>
    <w:rsid w:val="00391E0D"/>
    <w:rsid w:val="00394308"/>
    <w:rsid w:val="003B0ABC"/>
    <w:rsid w:val="003B2BA4"/>
    <w:rsid w:val="003B7966"/>
    <w:rsid w:val="003C4BD7"/>
    <w:rsid w:val="003D1612"/>
    <w:rsid w:val="003E7D31"/>
    <w:rsid w:val="003F485D"/>
    <w:rsid w:val="00427E06"/>
    <w:rsid w:val="00433FDE"/>
    <w:rsid w:val="00435F60"/>
    <w:rsid w:val="0047479B"/>
    <w:rsid w:val="004D6E23"/>
    <w:rsid w:val="005035D0"/>
    <w:rsid w:val="00506A80"/>
    <w:rsid w:val="005304B8"/>
    <w:rsid w:val="00533F2C"/>
    <w:rsid w:val="00534FBF"/>
    <w:rsid w:val="00545284"/>
    <w:rsid w:val="005633C6"/>
    <w:rsid w:val="00564C57"/>
    <w:rsid w:val="00565563"/>
    <w:rsid w:val="00574439"/>
    <w:rsid w:val="005C7EBB"/>
    <w:rsid w:val="005D139E"/>
    <w:rsid w:val="005E6E8F"/>
    <w:rsid w:val="005F7261"/>
    <w:rsid w:val="006150C2"/>
    <w:rsid w:val="00632DFD"/>
    <w:rsid w:val="00640994"/>
    <w:rsid w:val="00642845"/>
    <w:rsid w:val="006517CB"/>
    <w:rsid w:val="00671165"/>
    <w:rsid w:val="006A58FE"/>
    <w:rsid w:val="006C33F4"/>
    <w:rsid w:val="006D4109"/>
    <w:rsid w:val="006E5DEB"/>
    <w:rsid w:val="00706351"/>
    <w:rsid w:val="00713D85"/>
    <w:rsid w:val="00722007"/>
    <w:rsid w:val="00732FF7"/>
    <w:rsid w:val="007D0705"/>
    <w:rsid w:val="007D19B7"/>
    <w:rsid w:val="007F15FD"/>
    <w:rsid w:val="00822752"/>
    <w:rsid w:val="00822BA5"/>
    <w:rsid w:val="00823846"/>
    <w:rsid w:val="008440E4"/>
    <w:rsid w:val="00853BEA"/>
    <w:rsid w:val="00871ED8"/>
    <w:rsid w:val="00873259"/>
    <w:rsid w:val="00895BDF"/>
    <w:rsid w:val="008F3385"/>
    <w:rsid w:val="0090367C"/>
    <w:rsid w:val="0090570D"/>
    <w:rsid w:val="009108CA"/>
    <w:rsid w:val="00912153"/>
    <w:rsid w:val="009140B3"/>
    <w:rsid w:val="0093154A"/>
    <w:rsid w:val="0093764B"/>
    <w:rsid w:val="009413FB"/>
    <w:rsid w:val="009610F6"/>
    <w:rsid w:val="00972744"/>
    <w:rsid w:val="009832C5"/>
    <w:rsid w:val="009A3730"/>
    <w:rsid w:val="009C21B0"/>
    <w:rsid w:val="009D5F75"/>
    <w:rsid w:val="009F18AF"/>
    <w:rsid w:val="00A17C4F"/>
    <w:rsid w:val="00A51955"/>
    <w:rsid w:val="00A6011D"/>
    <w:rsid w:val="00A70922"/>
    <w:rsid w:val="00A715E5"/>
    <w:rsid w:val="00A868E1"/>
    <w:rsid w:val="00A90A9A"/>
    <w:rsid w:val="00AB4F7D"/>
    <w:rsid w:val="00AD4F71"/>
    <w:rsid w:val="00AF059F"/>
    <w:rsid w:val="00AF07FD"/>
    <w:rsid w:val="00AF2277"/>
    <w:rsid w:val="00B02D4F"/>
    <w:rsid w:val="00B2428C"/>
    <w:rsid w:val="00B517C2"/>
    <w:rsid w:val="00B54B2E"/>
    <w:rsid w:val="00B55BB9"/>
    <w:rsid w:val="00B64AFF"/>
    <w:rsid w:val="00B65A83"/>
    <w:rsid w:val="00B74601"/>
    <w:rsid w:val="00B77F7D"/>
    <w:rsid w:val="00B86A9C"/>
    <w:rsid w:val="00B92F02"/>
    <w:rsid w:val="00BA0402"/>
    <w:rsid w:val="00BA097E"/>
    <w:rsid w:val="00BD303E"/>
    <w:rsid w:val="00BF7B2D"/>
    <w:rsid w:val="00C11DCF"/>
    <w:rsid w:val="00C237C7"/>
    <w:rsid w:val="00C35549"/>
    <w:rsid w:val="00C53131"/>
    <w:rsid w:val="00C53551"/>
    <w:rsid w:val="00C617E0"/>
    <w:rsid w:val="00CB49ED"/>
    <w:rsid w:val="00CC7F20"/>
    <w:rsid w:val="00CD2527"/>
    <w:rsid w:val="00CE2CEF"/>
    <w:rsid w:val="00D7731F"/>
    <w:rsid w:val="00DA4B6B"/>
    <w:rsid w:val="00DE16E1"/>
    <w:rsid w:val="00E153C2"/>
    <w:rsid w:val="00E271BD"/>
    <w:rsid w:val="00E37A78"/>
    <w:rsid w:val="00E37D25"/>
    <w:rsid w:val="00E6074B"/>
    <w:rsid w:val="00E95F01"/>
    <w:rsid w:val="00E961FB"/>
    <w:rsid w:val="00EA27A8"/>
    <w:rsid w:val="00EB6603"/>
    <w:rsid w:val="00EE1FEF"/>
    <w:rsid w:val="00EE27CF"/>
    <w:rsid w:val="00EF0C36"/>
    <w:rsid w:val="00EF4D26"/>
    <w:rsid w:val="00F23199"/>
    <w:rsid w:val="00F2359F"/>
    <w:rsid w:val="00F9315B"/>
    <w:rsid w:val="00F933CA"/>
    <w:rsid w:val="00FC634B"/>
    <w:rsid w:val="00FE2A7D"/>
    <w:rsid w:val="00FE3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052146"/>
  <w15:docId w15:val="{D1F57132-7D60-413F-9362-0918DE6A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3C6"/>
  </w:style>
  <w:style w:type="paragraph" w:styleId="1">
    <w:name w:val="heading 1"/>
    <w:basedOn w:val="a"/>
    <w:next w:val="a"/>
    <w:link w:val="10"/>
    <w:uiPriority w:val="9"/>
    <w:qFormat/>
    <w:rsid w:val="00A7092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A7092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сновной текст (14)_"/>
    <w:basedOn w:val="a0"/>
    <w:link w:val="143"/>
    <w:rsid w:val="00E961FB"/>
    <w:rPr>
      <w:rFonts w:ascii="Segoe UI" w:eastAsia="Segoe UI" w:hAnsi="Segoe UI" w:cs="Segoe UI"/>
      <w:sz w:val="19"/>
      <w:szCs w:val="19"/>
      <w:shd w:val="clear" w:color="auto" w:fill="FFFFFF"/>
    </w:rPr>
  </w:style>
  <w:style w:type="paragraph" w:customStyle="1" w:styleId="143">
    <w:name w:val="Основной текст (14)_3"/>
    <w:basedOn w:val="a"/>
    <w:link w:val="14"/>
    <w:rsid w:val="00E961FB"/>
    <w:pPr>
      <w:widowControl w:val="0"/>
      <w:shd w:val="clear" w:color="auto" w:fill="FFFFFF"/>
      <w:spacing w:after="0" w:line="264" w:lineRule="exact"/>
      <w:ind w:hanging="600"/>
    </w:pPr>
    <w:rPr>
      <w:rFonts w:ascii="Segoe UI" w:eastAsia="Segoe UI" w:hAnsi="Segoe UI" w:cs="Segoe UI"/>
      <w:sz w:val="19"/>
      <w:szCs w:val="19"/>
    </w:rPr>
  </w:style>
  <w:style w:type="table" w:styleId="a3">
    <w:name w:val="Table Grid"/>
    <w:basedOn w:val="a1"/>
    <w:uiPriority w:val="39"/>
    <w:rsid w:val="00E9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0F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0F13"/>
    <w:rPr>
      <w:rFonts w:ascii="Segoe UI" w:hAnsi="Segoe UI" w:cs="Segoe UI"/>
      <w:sz w:val="18"/>
      <w:szCs w:val="18"/>
    </w:rPr>
  </w:style>
  <w:style w:type="paragraph" w:styleId="a6">
    <w:name w:val="header"/>
    <w:basedOn w:val="a"/>
    <w:link w:val="a7"/>
    <w:uiPriority w:val="99"/>
    <w:unhideWhenUsed/>
    <w:rsid w:val="004D6E2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6E23"/>
  </w:style>
  <w:style w:type="paragraph" w:styleId="a8">
    <w:name w:val="footer"/>
    <w:basedOn w:val="a"/>
    <w:link w:val="a9"/>
    <w:uiPriority w:val="99"/>
    <w:unhideWhenUsed/>
    <w:rsid w:val="004D6E2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6E23"/>
  </w:style>
  <w:style w:type="character" w:customStyle="1" w:styleId="10">
    <w:name w:val="Заголовок 1 Знак"/>
    <w:basedOn w:val="a0"/>
    <w:link w:val="1"/>
    <w:uiPriority w:val="9"/>
    <w:rsid w:val="00A70922"/>
    <w:rPr>
      <w:rFonts w:asciiTheme="majorHAnsi" w:eastAsiaTheme="majorEastAsia" w:hAnsiTheme="majorHAnsi" w:cstheme="majorBidi"/>
      <w:b/>
      <w:bCs/>
      <w:color w:val="2E74B5" w:themeColor="accent1" w:themeShade="BF"/>
      <w:sz w:val="28"/>
      <w:szCs w:val="28"/>
    </w:rPr>
  </w:style>
  <w:style w:type="paragraph" w:styleId="aa">
    <w:name w:val="TOC Heading"/>
    <w:basedOn w:val="1"/>
    <w:next w:val="a"/>
    <w:uiPriority w:val="39"/>
    <w:semiHidden/>
    <w:unhideWhenUsed/>
    <w:qFormat/>
    <w:rsid w:val="00A70922"/>
    <w:pPr>
      <w:spacing w:line="276" w:lineRule="auto"/>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A70922"/>
    <w:pPr>
      <w:spacing w:after="0" w:line="240" w:lineRule="auto"/>
    </w:pPr>
    <w:rPr>
      <w:rFonts w:ascii="Times New Roman" w:eastAsia="Calibri" w:hAnsi="Times New Roman" w:cs="Times New Roman"/>
      <w:sz w:val="24"/>
      <w:szCs w:val="24"/>
      <w:lang w:eastAsia="ru-RU"/>
    </w:rPr>
  </w:style>
  <w:style w:type="character" w:styleId="ab">
    <w:name w:val="Hyperlink"/>
    <w:uiPriority w:val="99"/>
    <w:unhideWhenUsed/>
    <w:rsid w:val="00A70922"/>
    <w:rPr>
      <w:color w:val="0000FF"/>
      <w:u w:val="single"/>
    </w:rPr>
  </w:style>
  <w:style w:type="paragraph" w:styleId="21">
    <w:name w:val="toc 2"/>
    <w:basedOn w:val="a"/>
    <w:next w:val="a"/>
    <w:autoRedefine/>
    <w:uiPriority w:val="39"/>
    <w:rsid w:val="00A70922"/>
    <w:pPr>
      <w:spacing w:after="0" w:line="240" w:lineRule="auto"/>
      <w:ind w:left="240"/>
    </w:pPr>
    <w:rPr>
      <w:rFonts w:ascii="Times New Roman" w:eastAsia="Calibri" w:hAnsi="Times New Roman" w:cs="Times New Roman"/>
      <w:sz w:val="24"/>
      <w:szCs w:val="24"/>
      <w:lang w:eastAsia="ru-RU"/>
    </w:rPr>
  </w:style>
  <w:style w:type="character" w:customStyle="1" w:styleId="20">
    <w:name w:val="Заголовок 2 Знак"/>
    <w:basedOn w:val="a0"/>
    <w:link w:val="2"/>
    <w:rsid w:val="00A70922"/>
    <w:rPr>
      <w:rFonts w:ascii="Cambria" w:eastAsia="Times New Roman" w:hAnsi="Cambria" w:cs="Times New Roman"/>
      <w:b/>
      <w:bCs/>
      <w:i/>
      <w:iCs/>
      <w:sz w:val="28"/>
      <w:szCs w:val="28"/>
      <w:lang w:eastAsia="ru-RU"/>
    </w:rPr>
  </w:style>
  <w:style w:type="paragraph" w:styleId="ac">
    <w:name w:val="Title"/>
    <w:basedOn w:val="a"/>
    <w:next w:val="a"/>
    <w:link w:val="ad"/>
    <w:uiPriority w:val="10"/>
    <w:qFormat/>
    <w:rsid w:val="005D13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5D139E"/>
    <w:rPr>
      <w:rFonts w:asciiTheme="majorHAnsi" w:eastAsiaTheme="majorEastAsia" w:hAnsiTheme="majorHAnsi" w:cstheme="majorBidi"/>
      <w:spacing w:val="-10"/>
      <w:kern w:val="28"/>
      <w:sz w:val="56"/>
      <w:szCs w:val="56"/>
    </w:rPr>
  </w:style>
  <w:style w:type="paragraph" w:styleId="ae">
    <w:name w:val="List Paragraph"/>
    <w:basedOn w:val="a"/>
    <w:uiPriority w:val="34"/>
    <w:qFormat/>
    <w:rsid w:val="005D139E"/>
    <w:pPr>
      <w:ind w:left="720"/>
      <w:contextualSpacing/>
    </w:pPr>
  </w:style>
  <w:style w:type="paragraph" w:customStyle="1" w:styleId="Default">
    <w:name w:val="Default"/>
    <w:rsid w:val="005C7EBB"/>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footnote text"/>
    <w:basedOn w:val="a"/>
    <w:link w:val="af0"/>
    <w:rsid w:val="00EF4D26"/>
    <w:pPr>
      <w:spacing w:after="0" w:line="360" w:lineRule="auto"/>
    </w:pPr>
    <w:rPr>
      <w:rFonts w:ascii="Times New Roman" w:eastAsia="Times New Roman" w:hAnsi="Times New Roman" w:cs="Times New Roman"/>
      <w:szCs w:val="20"/>
      <w:lang w:eastAsia="ru-RU"/>
    </w:rPr>
  </w:style>
  <w:style w:type="character" w:customStyle="1" w:styleId="af0">
    <w:name w:val="Текст сноски Знак"/>
    <w:basedOn w:val="a0"/>
    <w:link w:val="af"/>
    <w:rsid w:val="00EF4D26"/>
    <w:rPr>
      <w:rFonts w:ascii="Times New Roman" w:eastAsia="Times New Roman" w:hAnsi="Times New Roman" w:cs="Times New Roman"/>
      <w:szCs w:val="20"/>
      <w:lang w:eastAsia="ru-RU"/>
    </w:rPr>
  </w:style>
  <w:style w:type="paragraph" w:styleId="af1">
    <w:name w:val="Normal (Web)"/>
    <w:basedOn w:val="a"/>
    <w:uiPriority w:val="99"/>
    <w:unhideWhenUsed/>
    <w:rsid w:val="00EF4D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08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29</Pages>
  <Words>5990</Words>
  <Characters>45112</Characters>
  <Application>Microsoft Office Word</Application>
  <DocSecurity>0</DocSecurity>
  <Lines>1100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Copyright © АНО "Агентство развития профессионального мастерства (Ворлдскиллс Россия)" (Обработка водных биоресурсов)</dc:creator>
  <cp:lastModifiedBy>2-NB</cp:lastModifiedBy>
  <cp:revision>3</cp:revision>
  <cp:lastPrinted>2018-05-07T10:16:00Z</cp:lastPrinted>
  <dcterms:created xsi:type="dcterms:W3CDTF">2021-07-25T11:47:00Z</dcterms:created>
  <dcterms:modified xsi:type="dcterms:W3CDTF">2021-07-25T12:56:00Z</dcterms:modified>
</cp:coreProperties>
</file>