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E5667" w14:textId="77777777" w:rsidR="00F743C5" w:rsidRDefault="00F743C5" w:rsidP="00F743C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43C5">
        <w:rPr>
          <w:rFonts w:ascii="Times New Roman" w:hAnsi="Times New Roman" w:cs="Times New Roman"/>
          <w:b/>
          <w:sz w:val="20"/>
          <w:szCs w:val="20"/>
        </w:rPr>
        <w:t xml:space="preserve">Договор № _______ </w:t>
      </w:r>
    </w:p>
    <w:p w14:paraId="5A22D7B9" w14:textId="2C1AFA95" w:rsidR="00F743C5" w:rsidRPr="00F743C5" w:rsidRDefault="00F743C5" w:rsidP="00F743C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43C5">
        <w:rPr>
          <w:rFonts w:ascii="Times New Roman" w:hAnsi="Times New Roman" w:cs="Times New Roman"/>
          <w:b/>
          <w:sz w:val="20"/>
          <w:szCs w:val="20"/>
        </w:rPr>
        <w:t>о реализации дополнительной общеразвивающей программы, финансируемой из бюджета</w:t>
      </w:r>
    </w:p>
    <w:p w14:paraId="48D2D745" w14:textId="4D372AAD" w:rsidR="00F743C5" w:rsidRDefault="00F743C5" w:rsidP="00F743C5">
      <w:pPr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г. Санкт-Петербург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F743C5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Pr="00F743C5">
        <w:rPr>
          <w:rFonts w:ascii="Times New Roman" w:hAnsi="Times New Roman" w:cs="Times New Roman"/>
          <w:sz w:val="20"/>
          <w:szCs w:val="20"/>
        </w:rPr>
        <w:t xml:space="preserve">____» __________ 20_____ </w:t>
      </w:r>
    </w:p>
    <w:p w14:paraId="2916DB23" w14:textId="0825F8BD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522C5">
        <w:rPr>
          <w:rFonts w:ascii="Times New Roman" w:hAnsi="Times New Roman" w:cs="Times New Roman"/>
          <w:color w:val="000000"/>
          <w:spacing w:val="-4"/>
          <w:sz w:val="20"/>
          <w:szCs w:val="20"/>
        </w:rPr>
        <w:t>Санкт-Петербургское государственное автономное профессиональное образовательное учреждение «</w:t>
      </w:r>
      <w:r w:rsidR="00EE05F2">
        <w:rPr>
          <w:rFonts w:ascii="Times New Roman" w:hAnsi="Times New Roman" w:cs="Times New Roman"/>
          <w:color w:val="000000"/>
          <w:spacing w:val="-4"/>
          <w:sz w:val="20"/>
          <w:szCs w:val="20"/>
        </w:rPr>
        <w:t>Морская техническая академия</w:t>
      </w:r>
      <w:r w:rsidRPr="00D522C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имени адмирала Д.Н.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A1129E">
        <w:rPr>
          <w:rFonts w:ascii="Times New Roman" w:hAnsi="Times New Roman" w:cs="Times New Roman"/>
          <w:spacing w:val="-4"/>
          <w:sz w:val="20"/>
          <w:szCs w:val="20"/>
        </w:rPr>
        <w:t>Сенявина»</w:t>
      </w:r>
      <w:r w:rsidRPr="00A1129E">
        <w:rPr>
          <w:rFonts w:ascii="Times New Roman" w:hAnsi="Times New Roman" w:cs="Times New Roman"/>
          <w:spacing w:val="-4"/>
        </w:rPr>
        <w:t xml:space="preserve"> </w:t>
      </w:r>
      <w:r w:rsidRPr="00A1129E">
        <w:rPr>
          <w:rFonts w:ascii="Times New Roman" w:hAnsi="Times New Roman" w:cs="Times New Roman"/>
          <w:sz w:val="20"/>
          <w:szCs w:val="20"/>
        </w:rPr>
        <w:t xml:space="preserve">(в дальнейшем – Учреждение), осуществляющее образовательную деятельность на основании лицензии от </w:t>
      </w:r>
      <w:r w:rsidR="00A1129E" w:rsidRPr="00A1129E">
        <w:rPr>
          <w:rFonts w:ascii="Times New Roman" w:hAnsi="Times New Roman" w:cs="Times New Roman"/>
          <w:sz w:val="20"/>
          <w:szCs w:val="20"/>
        </w:rPr>
        <w:t>15</w:t>
      </w:r>
      <w:r w:rsidRPr="00A1129E">
        <w:rPr>
          <w:rFonts w:ascii="Times New Roman" w:hAnsi="Times New Roman" w:cs="Times New Roman"/>
          <w:sz w:val="20"/>
          <w:szCs w:val="20"/>
        </w:rPr>
        <w:t>.05.2017 № 29</w:t>
      </w:r>
      <w:r w:rsidR="00A1129E" w:rsidRPr="00A1129E">
        <w:rPr>
          <w:rFonts w:ascii="Times New Roman" w:hAnsi="Times New Roman" w:cs="Times New Roman"/>
          <w:sz w:val="20"/>
          <w:szCs w:val="20"/>
        </w:rPr>
        <w:t>69</w:t>
      </w:r>
      <w:r w:rsidRPr="00A1129E">
        <w:rPr>
          <w:rFonts w:ascii="Times New Roman" w:hAnsi="Times New Roman" w:cs="Times New Roman"/>
          <w:sz w:val="20"/>
          <w:szCs w:val="20"/>
        </w:rPr>
        <w:t xml:space="preserve">, выданной </w:t>
      </w:r>
      <w:r w:rsidRPr="00F743C5">
        <w:rPr>
          <w:rFonts w:ascii="Times New Roman" w:hAnsi="Times New Roman" w:cs="Times New Roman"/>
          <w:sz w:val="20"/>
          <w:szCs w:val="20"/>
        </w:rPr>
        <w:t xml:space="preserve">Комитетом по образованию, срок действия – бессрочно, </w:t>
      </w:r>
      <w:r w:rsidRPr="00AE0DF8">
        <w:rPr>
          <w:rFonts w:ascii="Times New Roman" w:hAnsi="Times New Roman" w:cs="Times New Roman"/>
          <w:color w:val="000000"/>
          <w:sz w:val="20"/>
          <w:szCs w:val="20"/>
        </w:rPr>
        <w:t xml:space="preserve">в лице директора </w:t>
      </w:r>
      <w:r>
        <w:rPr>
          <w:rFonts w:ascii="Times New Roman" w:hAnsi="Times New Roman" w:cs="Times New Roman"/>
          <w:color w:val="000000"/>
          <w:sz w:val="20"/>
          <w:szCs w:val="20"/>
        </w:rPr>
        <w:t>Никитина Виктора Анатольевича</w:t>
      </w:r>
      <w:r w:rsidRPr="00F743C5">
        <w:rPr>
          <w:rFonts w:ascii="Times New Roman" w:hAnsi="Times New Roman" w:cs="Times New Roman"/>
          <w:sz w:val="20"/>
          <w:szCs w:val="20"/>
        </w:rPr>
        <w:t>, действующего на основании Устава, именуемое в дальнейшем «Учреждение», с одной стороны, и__________________________________________________________________________________________________, (Ф.И.О. совершеннолетнего лица, зачисляемого на обучение) именуемый в дальнейшем «Обучающийся» или ____________________________________________________________________________________________________________,</w:t>
      </w:r>
    </w:p>
    <w:p w14:paraId="7D42854E" w14:textId="595AA69A" w:rsidR="00F743C5" w:rsidRPr="00F743C5" w:rsidRDefault="00F743C5" w:rsidP="00F743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hAnsi="Times New Roman" w:cs="Times New Roman"/>
          <w:sz w:val="16"/>
          <w:szCs w:val="16"/>
        </w:rPr>
        <w:t xml:space="preserve">(Ф.И.О. и статус законного представителя </w:t>
      </w:r>
      <w:r w:rsidR="00084FDD">
        <w:rPr>
          <w:rFonts w:ascii="Times New Roman" w:hAnsi="Times New Roman" w:cs="Times New Roman"/>
          <w:sz w:val="16"/>
          <w:szCs w:val="16"/>
        </w:rPr>
        <w:t xml:space="preserve">несовершеннолетнего </w:t>
      </w:r>
      <w:r w:rsidRPr="00F743C5">
        <w:rPr>
          <w:rFonts w:ascii="Times New Roman" w:hAnsi="Times New Roman" w:cs="Times New Roman"/>
          <w:sz w:val="16"/>
          <w:szCs w:val="16"/>
        </w:rPr>
        <w:t xml:space="preserve">лица, зачисляемого на обучение – мать, отец, опекун, попечитель) </w:t>
      </w:r>
    </w:p>
    <w:p w14:paraId="4A54E2F5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именуемый в дальнейшем «Законный представитель», действующий в интересах несовершеннолетнего Обучающегося</w:t>
      </w:r>
    </w:p>
    <w:p w14:paraId="7B368759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 </w:t>
      </w:r>
    </w:p>
    <w:p w14:paraId="12ACF0A5" w14:textId="77777777" w:rsidR="00F743C5" w:rsidRPr="00F743C5" w:rsidRDefault="00F743C5" w:rsidP="00F743C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743C5">
        <w:rPr>
          <w:rFonts w:ascii="Times New Roman" w:hAnsi="Times New Roman" w:cs="Times New Roman"/>
          <w:sz w:val="16"/>
          <w:szCs w:val="16"/>
        </w:rPr>
        <w:t>(Ф.И.О. лица, зачисляемого на обучение)</w:t>
      </w:r>
    </w:p>
    <w:p w14:paraId="69EAD844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с другой стороны, а совместно именуемые «Стороны», заключили настоящий Договор в целях регулирования отношений, возникающих в процессе обучения в Учреждении, о нижеследующем: </w:t>
      </w:r>
    </w:p>
    <w:p w14:paraId="15D146E1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1. Предмет договора </w:t>
      </w:r>
    </w:p>
    <w:p w14:paraId="6AFAE2FE" w14:textId="25B9E795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1.1. Учреждение в соответствии с дополнительной общеразвивающей программой, учебными планами, в том числе индивидуальным, и расписанием занятий реализует для Обучающегося дополнительную общеразвивающую программу, финансируемую из бюджета. Наименование дополнительной общеразвивающей программы (далее - ДОП)</w:t>
      </w:r>
      <w:r w:rsidR="00084FDD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F743C5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14:paraId="463408B9" w14:textId="4F68B70C" w:rsidR="007D13BA" w:rsidRDefault="007D13BA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</w:t>
      </w:r>
    </w:p>
    <w:p w14:paraId="60B91FBC" w14:textId="0B3F35B2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Срок освоения ДОП (продолжительность </w:t>
      </w:r>
      <w:proofErr w:type="gramStart"/>
      <w:r w:rsidRPr="00F743C5">
        <w:rPr>
          <w:rFonts w:ascii="Times New Roman" w:hAnsi="Times New Roman" w:cs="Times New Roman"/>
          <w:sz w:val="20"/>
          <w:szCs w:val="20"/>
        </w:rPr>
        <w:t>обучения)_</w:t>
      </w:r>
      <w:proofErr w:type="gramEnd"/>
      <w:r w:rsidRPr="00F743C5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4F6FA5FF" w14:textId="7F43356D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Группа_____________________________</w:t>
      </w:r>
    </w:p>
    <w:p w14:paraId="3D220A03" w14:textId="56F94E1A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Форма обучения: очная (по эпидемиологическим показаниям возможна временная организация образовательного процесса по ДОП с применением электронного обучения и дистанционных образовательных технологий). </w:t>
      </w:r>
    </w:p>
    <w:p w14:paraId="7E99FB71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 Права и обязанности Сторон </w:t>
      </w:r>
    </w:p>
    <w:p w14:paraId="3F0D47BA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2.1. Учреждение обязуется:</w:t>
      </w:r>
    </w:p>
    <w:p w14:paraId="16E46C77" w14:textId="12FBA93C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2.1.1. Знакомить Обучающегося/Законного представителя с ДОП, предусмотренной разделом 1 настоящего договора, Уставом Учреждения, лицензией и другими документами, регламентирующими организацию образовательного процесса.</w:t>
      </w:r>
    </w:p>
    <w:p w14:paraId="2D8450F0" w14:textId="5B9825C8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2.1.2. Организовать и обеспечить надлежащую и качественную реализацию ДОП в соответствии с учебным планом, образовательной программой, годовым календарным учебным графиком и расписанием занятий, разрабатываемым Учреждением.</w:t>
      </w:r>
    </w:p>
    <w:p w14:paraId="542A9917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2.1.3. Обеспечить соответствие форм, методов и средств организации образовательного процесса возрасту, интересам, потребностям и возможностям Обучающегося. </w:t>
      </w:r>
    </w:p>
    <w:p w14:paraId="098CB9E7" w14:textId="76EE5254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2.1.4. На период реализации ДОП обеспечить Обучающемуся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14:paraId="6B761899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3FC090D7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2.1.6. Соблюдать права и свободы Обучающегося. </w:t>
      </w:r>
    </w:p>
    <w:p w14:paraId="5526E09C" w14:textId="2FD95734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2.1.7. Создать необходимые условия для реализации ДОП: обеспечить помещения для проведения занятий,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 </w:t>
      </w:r>
    </w:p>
    <w:p w14:paraId="071EC184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2.1.8. Обеспечивать реализацию мер по безопасности жизни и здоровья Обучающегося. </w:t>
      </w:r>
    </w:p>
    <w:p w14:paraId="1213AE0B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2.1.9. Сохранять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14:paraId="1B49C892" w14:textId="3FF334F1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2.1.10. Информировать Обучающегося/Законного представителя (по его запросу) по вопросам, касающимся организации и обеспечения надлежащей реализации ДОП, предусмотренной разделом 1 настоящего Договора. </w:t>
      </w:r>
    </w:p>
    <w:p w14:paraId="39B0DDEC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2.1.11. Уведомить Обучающегося/Законного представителя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65E8984C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2.2. Учреждение вправе: </w:t>
      </w:r>
    </w:p>
    <w:p w14:paraId="31CB77B0" w14:textId="3536107D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2.2.1. Самостоятельно осуществлять образовательный процесс, выбирать систему оценки, устанавливать уровень освоения ДОП, формы, порядок и периодичность проведения промежуточной и итоговой аттестации Обучающегося. </w:t>
      </w:r>
    </w:p>
    <w:p w14:paraId="63F48288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2.2.2. Применять к Обучающемуся меры поощрения и меры дисциплинарного взыскания (в том числе отчисления из Учреждения) в соответствии с законодательством Российской Федерации, Уставом Учреждения, настоящим Договором и локальными нормативными актами Учреждения. </w:t>
      </w:r>
    </w:p>
    <w:p w14:paraId="649C2400" w14:textId="7042CD3A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2.2.3. В случае необходимости (в зависимости от определенной ДОП) требовать от Обучающегося/Законного представителя предоставления медицинской справки о возможности допуска Обучающегося к занятиям или иных документов, необходимых для допуска к занятиям, в соответствии с действующим законодательством Российской Федерации, а также Уставом Учреждения и иными локальными нормативными актами Учреждения. </w:t>
      </w:r>
    </w:p>
    <w:p w14:paraId="7CB22F4D" w14:textId="4DC81571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2.2.4. Реформировать объединение в случае его малой численности, с переводом Обучающегося в другое объединение или на обучение по другой ДОП, по согласованию с Обучающимся/Законным представителем. </w:t>
      </w:r>
    </w:p>
    <w:p w14:paraId="1E6C8994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lastRenderedPageBreak/>
        <w:t xml:space="preserve">2.2.5. Изменять расписание занятий, заменять педагогических работников в связи с производственной необходимостью. </w:t>
      </w:r>
    </w:p>
    <w:p w14:paraId="611F77B3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2.2.6. Расторгнуть договор досрочно в соответствии с законодательством Российской Федерации. </w:t>
      </w:r>
    </w:p>
    <w:p w14:paraId="2549B7CF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 Законный представитель обязуется: </w:t>
      </w:r>
    </w:p>
    <w:p w14:paraId="363CC406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2.3.1. При поступлении Обучающегося в Учреждение и в процессе обучения своевременно предоставлять все необходимые документы, предусмотренные законодательством Российской Федерации, Уставом Учреждения и локальными нормативными актами Учреждения. </w:t>
      </w:r>
    </w:p>
    <w:p w14:paraId="28EA8A7F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2.3.2. Обеспечить посещение Обучающимся занятий согласно учебному расписанию, извещать Учреждение о причинах отсутствия Обучающегося на занятиях не позднее 3 календарных дней с момента пропуска занятий. </w:t>
      </w:r>
    </w:p>
    <w:p w14:paraId="6E6388EE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2.3.3. Обеспечивать опрятный внешний вид Обучающегося, наличие сменной обуви, формы для специализированных занятий в соответствии с требованиями программы. </w:t>
      </w:r>
    </w:p>
    <w:p w14:paraId="53A3C0AE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2.3.4. Проявлять уважение к обучающимся, педагогическим работникам, иным работникам Учреждения и работникам организаций при поведении занятий, мероприятий. </w:t>
      </w:r>
    </w:p>
    <w:p w14:paraId="11A10727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2.3.5. Посещать собрания коллектива родителей (законных представителей)/обучающихся, приходить для беседы по просьбе работников Учреждения при наличии претензий у работников Учреждения к поведению Обучающегося или его отношению к образовательному процессу. </w:t>
      </w:r>
    </w:p>
    <w:p w14:paraId="270EA7BB" w14:textId="5E9CC844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2.3.6. Соблюдать требования законодательства Российской Федерации, Устава Учреждения</w:t>
      </w:r>
      <w:proofErr w:type="gramStart"/>
      <w:r w:rsidRPr="00F743C5">
        <w:rPr>
          <w:rFonts w:ascii="Times New Roman" w:hAnsi="Times New Roman" w:cs="Times New Roman"/>
          <w:sz w:val="20"/>
          <w:szCs w:val="20"/>
        </w:rPr>
        <w:t>,</w:t>
      </w:r>
      <w:r w:rsidR="007259A6">
        <w:rPr>
          <w:rFonts w:ascii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hAnsi="Times New Roman" w:cs="Times New Roman"/>
          <w:sz w:val="20"/>
          <w:szCs w:val="20"/>
        </w:rPr>
        <w:t>Правил</w:t>
      </w:r>
      <w:proofErr w:type="gramEnd"/>
      <w:r w:rsidRPr="00F743C5">
        <w:rPr>
          <w:rFonts w:ascii="Times New Roman" w:hAnsi="Times New Roman" w:cs="Times New Roman"/>
          <w:sz w:val="20"/>
          <w:szCs w:val="20"/>
        </w:rPr>
        <w:t xml:space="preserve"> внутреннего распорядка для </w:t>
      </w:r>
      <w:r w:rsidR="00A521B6">
        <w:rPr>
          <w:rFonts w:ascii="Times New Roman" w:hAnsi="Times New Roman" w:cs="Times New Roman"/>
          <w:sz w:val="20"/>
          <w:szCs w:val="20"/>
        </w:rPr>
        <w:t>обу</w:t>
      </w:r>
      <w:r w:rsidRPr="00F743C5">
        <w:rPr>
          <w:rFonts w:ascii="Times New Roman" w:hAnsi="Times New Roman" w:cs="Times New Roman"/>
          <w:sz w:val="20"/>
          <w:szCs w:val="20"/>
        </w:rPr>
        <w:t>ча</w:t>
      </w:r>
      <w:r w:rsidR="00A521B6">
        <w:rPr>
          <w:rFonts w:ascii="Times New Roman" w:hAnsi="Times New Roman" w:cs="Times New Roman"/>
          <w:sz w:val="20"/>
          <w:szCs w:val="20"/>
        </w:rPr>
        <w:t>ю</w:t>
      </w:r>
      <w:r w:rsidRPr="00F743C5">
        <w:rPr>
          <w:rFonts w:ascii="Times New Roman" w:hAnsi="Times New Roman" w:cs="Times New Roman"/>
          <w:sz w:val="20"/>
          <w:szCs w:val="20"/>
        </w:rPr>
        <w:t xml:space="preserve">щихся и иных локальных нормативных актов Учреждения, регламентирующих организацию образовательного процесса, а также условия настоящего Договора. </w:t>
      </w:r>
    </w:p>
    <w:p w14:paraId="1E03A9F3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2.3.7. Извещать Учреждение в течение 10 календарных дней с момента оснований об изменении места жительства, контактного телефона, иных персональных данных своих и (или) ребенка в соответствии с законодательством Российской Федерации. </w:t>
      </w:r>
    </w:p>
    <w:p w14:paraId="255250FD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2.3.8. В соответствии с законодательством Российской Федерации возмещать вред, причиненный личности или имуществу гражданина, а также вред, причиненный имуществу юридического лица, используемому в образовательном процессе, нести другие обязанности в соответствии с требованиями законодательства Российской Федерации, Уставом Учреждения и локальными нормативными актами Учреждения. </w:t>
      </w:r>
    </w:p>
    <w:p w14:paraId="46DE8E33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2.4. Законный представитель вправе: </w:t>
      </w:r>
    </w:p>
    <w:p w14:paraId="625E259C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2.4.1. Защищать права и законные интересы Обучающегося. </w:t>
      </w:r>
    </w:p>
    <w:p w14:paraId="34EA1B2B" w14:textId="76236B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2.4.2. Получать от Учреждения информацию по вопросам организации и обеспечения надлежащей реализации ДОП, предусмотренных разделом 1 настоящего договора. </w:t>
      </w:r>
    </w:p>
    <w:p w14:paraId="564E6389" w14:textId="681D4CB6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2.4.</w:t>
      </w:r>
      <w:r w:rsidR="00A521B6">
        <w:rPr>
          <w:rFonts w:ascii="Times New Roman" w:hAnsi="Times New Roman" w:cs="Times New Roman"/>
          <w:sz w:val="20"/>
          <w:szCs w:val="20"/>
        </w:rPr>
        <w:t>3</w:t>
      </w:r>
      <w:r w:rsidRPr="00F743C5">
        <w:rPr>
          <w:rFonts w:ascii="Times New Roman" w:hAnsi="Times New Roman" w:cs="Times New Roman"/>
          <w:sz w:val="20"/>
          <w:szCs w:val="20"/>
        </w:rPr>
        <w:t xml:space="preserve">. Обращаться к Учреждению по вопросам, касающимся образовательного процесса. </w:t>
      </w:r>
    </w:p>
    <w:p w14:paraId="6D55476C" w14:textId="0421D929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2.4.</w:t>
      </w:r>
      <w:r w:rsidR="00A521B6">
        <w:rPr>
          <w:rFonts w:ascii="Times New Roman" w:hAnsi="Times New Roman" w:cs="Times New Roman"/>
          <w:sz w:val="20"/>
          <w:szCs w:val="20"/>
        </w:rPr>
        <w:t>4</w:t>
      </w:r>
      <w:r w:rsidRPr="00F743C5">
        <w:rPr>
          <w:rFonts w:ascii="Times New Roman" w:hAnsi="Times New Roman" w:cs="Times New Roman"/>
          <w:sz w:val="20"/>
          <w:szCs w:val="20"/>
        </w:rPr>
        <w:t xml:space="preserve">. Совершать иные действия в рамках образовательных отношений, предусмотренные законодательством Российской Федерации, Уставом Учреждения и локальными нормативными актами Учреждения. </w:t>
      </w:r>
    </w:p>
    <w:p w14:paraId="0FFA6D79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 Обучающийся обязуется: </w:t>
      </w:r>
    </w:p>
    <w:p w14:paraId="4A3567ED" w14:textId="7522A433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2.5.1. Соблюдать требования законодательства Российской Федерации, Устава Учреждения</w:t>
      </w:r>
      <w:proofErr w:type="gramStart"/>
      <w:r w:rsidRPr="00F743C5">
        <w:rPr>
          <w:rFonts w:ascii="Times New Roman" w:hAnsi="Times New Roman" w:cs="Times New Roman"/>
          <w:sz w:val="20"/>
          <w:szCs w:val="20"/>
        </w:rPr>
        <w:t>, Правил</w:t>
      </w:r>
      <w:proofErr w:type="gramEnd"/>
      <w:r w:rsidRPr="00F743C5">
        <w:rPr>
          <w:rFonts w:ascii="Times New Roman" w:hAnsi="Times New Roman" w:cs="Times New Roman"/>
          <w:sz w:val="20"/>
          <w:szCs w:val="20"/>
        </w:rPr>
        <w:t xml:space="preserve"> внутреннего распорядка для </w:t>
      </w:r>
      <w:r w:rsidR="00A521B6">
        <w:rPr>
          <w:rFonts w:ascii="Times New Roman" w:hAnsi="Times New Roman" w:cs="Times New Roman"/>
          <w:sz w:val="20"/>
          <w:szCs w:val="20"/>
        </w:rPr>
        <w:t>обу</w:t>
      </w:r>
      <w:r w:rsidRPr="00F743C5">
        <w:rPr>
          <w:rFonts w:ascii="Times New Roman" w:hAnsi="Times New Roman" w:cs="Times New Roman"/>
          <w:sz w:val="20"/>
          <w:szCs w:val="20"/>
        </w:rPr>
        <w:t>ча</w:t>
      </w:r>
      <w:r w:rsidR="00A521B6">
        <w:rPr>
          <w:rFonts w:ascii="Times New Roman" w:hAnsi="Times New Roman" w:cs="Times New Roman"/>
          <w:sz w:val="20"/>
          <w:szCs w:val="20"/>
        </w:rPr>
        <w:t>ю</w:t>
      </w:r>
      <w:r w:rsidRPr="00F743C5">
        <w:rPr>
          <w:rFonts w:ascii="Times New Roman" w:hAnsi="Times New Roman" w:cs="Times New Roman"/>
          <w:sz w:val="20"/>
          <w:szCs w:val="20"/>
        </w:rPr>
        <w:t>щихся</w:t>
      </w:r>
      <w:r w:rsidR="00A521B6">
        <w:rPr>
          <w:rFonts w:ascii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hAnsi="Times New Roman" w:cs="Times New Roman"/>
          <w:sz w:val="20"/>
          <w:szCs w:val="20"/>
        </w:rPr>
        <w:t xml:space="preserve">и иных локальных нормативных актов Учреждения, регламентирующих организацию образовательного процесса, а также условия настоящего Договора. </w:t>
      </w:r>
    </w:p>
    <w:p w14:paraId="35161F03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2.5.2. При поступлении в Учреждение и в процессе обучения своевременно предоставлять все необходимые документы, предусмотренные законодательством Российской Федерации, Уставом Учреждения и локальными нормативными актами Учреждения. </w:t>
      </w:r>
    </w:p>
    <w:p w14:paraId="0D7FE446" w14:textId="0A92574E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2.5.3.</w:t>
      </w:r>
      <w:r w:rsidR="00C62617">
        <w:rPr>
          <w:rFonts w:ascii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hAnsi="Times New Roman" w:cs="Times New Roman"/>
          <w:sz w:val="20"/>
          <w:szCs w:val="20"/>
        </w:rPr>
        <w:t xml:space="preserve">Посещать занятия согласно учебному расписанию, извещать Учреждение о причинах отсутствия на занятиях не позднее 3 календарных дней с момента пропуска занятий. </w:t>
      </w:r>
    </w:p>
    <w:p w14:paraId="04464C49" w14:textId="2B2BFB5E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2.5.4.</w:t>
      </w:r>
      <w:r w:rsidR="00C62617">
        <w:rPr>
          <w:rFonts w:ascii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hAnsi="Times New Roman" w:cs="Times New Roman"/>
          <w:sz w:val="20"/>
          <w:szCs w:val="20"/>
        </w:rPr>
        <w:t xml:space="preserve">Соблюдать опрятный внешний вид, наличие сменной обуви, формы для специализированных занятий в соответствии с требованиями программы. </w:t>
      </w:r>
    </w:p>
    <w:p w14:paraId="69D5F07B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2.5.5. Посещать собрания коллектива обучающихся, приходить для беседы по просьбе работников Учреждения при наличии претензий у работников Учреждения к поведению или отношению Обучающегося к образовательному процессу. </w:t>
      </w:r>
    </w:p>
    <w:p w14:paraId="36FB2B79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2.5.6. Проявлять уважение к обучающимся, педагогическим работникам, иным работникам Учреждения и работникам организаций при поведении занятий, мероприятий. </w:t>
      </w:r>
    </w:p>
    <w:p w14:paraId="39A303D2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2.5.7. Вести себя достойно, воздерживаться от действий, мешающих другим обучающимся овладевать знаниями, соблюдать учебную дисциплину, исполнять локальные нормативные акты Учреждения, регламентирующие организацию образовательного процесса, соблюдать требования по обеспечению безопасности в Учреждении. </w:t>
      </w:r>
    </w:p>
    <w:p w14:paraId="66DF1966" w14:textId="77777777" w:rsid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2.5.8. Бережно и ответственно относиться к имуществу Учреждения и третьих лиц, в том числе используемому в образовательном процессе, соблюдать чистоту и порядок в зданиях, помещениях и на территории Учреждения и в других общественных местах. </w:t>
      </w:r>
    </w:p>
    <w:p w14:paraId="09B1B10B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2.5.9. В соответствии с законодательством Российской Федерации возмещать вред, причиненный личности или имуществу гражданина, а также вред, причиненный имуществу юридического лица, используемому в образовательном процессе, нести другие обязательства в соответствии с требованиями законодательства Российской Федерации, Уставом Учреждения и локальными нормативными актами Учреждения. </w:t>
      </w:r>
    </w:p>
    <w:p w14:paraId="6BB681E3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2.5.10. Заниматься ответственно и добросовестно, использовать образовательные и социально-культурные ресурсы Учреждения для саморазвития и самосовершенствования. </w:t>
      </w:r>
    </w:p>
    <w:p w14:paraId="7FC66F2B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2.5.11. Выполнять требования педагогических работников в части, отнесенной законодательством Российской Федерации, Уставом Учреждения и локальными нормативными актами Учреждения к их компетенции.</w:t>
      </w:r>
    </w:p>
    <w:p w14:paraId="77978643" w14:textId="47DEAF30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2.5.12. Выполнять требования ДОП и иных локальных нормативных актов Учреждения: посещать согласно учебному расписанию занятия и выполнять в установленные сроки все виды заданий, предусмотренные программой и учебным планом.</w:t>
      </w:r>
    </w:p>
    <w:p w14:paraId="199818A1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 2.5.13. Извещать Учреждение в течение 10 календарных дней с момента оснований об изменении места жительства, контактного телефона, иных персональных данных в соответствии с законодательством Российской Федерации. </w:t>
      </w:r>
    </w:p>
    <w:p w14:paraId="3982EED8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lastRenderedPageBreak/>
        <w:t xml:space="preserve">2.5.14. Соблюдать требования техники безопасности, санитарные правила, а также правила пожарной безопасности. </w:t>
      </w:r>
    </w:p>
    <w:p w14:paraId="10BB4804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2.5.15. В случае экстренной ситуации, связанной с обнаружением любой опасности жизни и здоровью, незамедлительно сообщить об этом педагогическому работнику, любому иному работнику Учреждения. </w:t>
      </w:r>
    </w:p>
    <w:p w14:paraId="0AD379DB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2.6. Обучающийся вправе: </w:t>
      </w:r>
    </w:p>
    <w:p w14:paraId="24D3F003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2.6.1. Получать бесплатное дополнительное образование. Каждый обучающийся имеет право заниматься в нескольких объединениях, переходить в процессе обучения из одного объединения в другое. </w:t>
      </w:r>
    </w:p>
    <w:p w14:paraId="5694B9CB" w14:textId="44F3A120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2.6.2. Осуществлять выбор ДОП в соответствии со своими способностями и потребностями. </w:t>
      </w:r>
    </w:p>
    <w:p w14:paraId="35D80E21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2.6.3. Получать дополнительные (в том числе платные) образовательные услуги. </w:t>
      </w:r>
    </w:p>
    <w:p w14:paraId="4DD5A9AC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2.6.4. Свободно выражать собственные взгляды и убеждения, не противоречащие законодательству Российской Федерации.</w:t>
      </w:r>
    </w:p>
    <w:p w14:paraId="5C2E482D" w14:textId="5179168D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2.6.5. Получать </w:t>
      </w:r>
      <w:r w:rsidR="00A521B6">
        <w:rPr>
          <w:rFonts w:ascii="Times New Roman" w:hAnsi="Times New Roman" w:cs="Times New Roman"/>
          <w:sz w:val="20"/>
          <w:szCs w:val="20"/>
        </w:rPr>
        <w:t xml:space="preserve">дополнительное </w:t>
      </w:r>
      <w:r w:rsidRPr="00F743C5">
        <w:rPr>
          <w:rFonts w:ascii="Times New Roman" w:hAnsi="Times New Roman" w:cs="Times New Roman"/>
          <w:sz w:val="20"/>
          <w:szCs w:val="20"/>
        </w:rPr>
        <w:t xml:space="preserve">образование, в соответствии с избранной ДОП, с соблюдением норм безопасности и гигиены. </w:t>
      </w:r>
    </w:p>
    <w:p w14:paraId="1C944ADF" w14:textId="55133D80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2.6.</w:t>
      </w:r>
      <w:r w:rsidR="00A521B6">
        <w:rPr>
          <w:rFonts w:ascii="Times New Roman" w:hAnsi="Times New Roman" w:cs="Times New Roman"/>
          <w:sz w:val="20"/>
          <w:szCs w:val="20"/>
        </w:rPr>
        <w:t>6</w:t>
      </w:r>
      <w:r w:rsidRPr="00F743C5">
        <w:rPr>
          <w:rFonts w:ascii="Times New Roman" w:hAnsi="Times New Roman" w:cs="Times New Roman"/>
          <w:sz w:val="20"/>
          <w:szCs w:val="20"/>
        </w:rPr>
        <w:t xml:space="preserve">. Участвовать в общественной жизни объединения и Учреждения в целом. </w:t>
      </w:r>
    </w:p>
    <w:p w14:paraId="1BCA7ABD" w14:textId="3C0D7163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2.6.</w:t>
      </w:r>
      <w:r w:rsidR="00A521B6">
        <w:rPr>
          <w:rFonts w:ascii="Times New Roman" w:hAnsi="Times New Roman" w:cs="Times New Roman"/>
          <w:sz w:val="20"/>
          <w:szCs w:val="20"/>
        </w:rPr>
        <w:t>7</w:t>
      </w:r>
      <w:r w:rsidRPr="00F743C5">
        <w:rPr>
          <w:rFonts w:ascii="Times New Roman" w:hAnsi="Times New Roman" w:cs="Times New Roman"/>
          <w:sz w:val="20"/>
          <w:szCs w:val="20"/>
        </w:rPr>
        <w:t>. Пользоваться в соответствии с установленным в Учреждении порядком базами данных, информационно</w:t>
      </w:r>
      <w:r w:rsidR="006F469F">
        <w:rPr>
          <w:rFonts w:ascii="Times New Roman" w:hAnsi="Times New Roman" w:cs="Times New Roman"/>
          <w:sz w:val="20"/>
          <w:szCs w:val="20"/>
        </w:rPr>
        <w:t>-</w:t>
      </w:r>
      <w:r w:rsidRPr="00F743C5">
        <w:rPr>
          <w:rFonts w:ascii="Times New Roman" w:hAnsi="Times New Roman" w:cs="Times New Roman"/>
          <w:sz w:val="20"/>
          <w:szCs w:val="20"/>
        </w:rPr>
        <w:t xml:space="preserve">методическими и библиотечными фондами, техническими средствами, иным имуществом Учреждения необходимым для освоения образовательной программы. </w:t>
      </w:r>
    </w:p>
    <w:p w14:paraId="67C01C28" w14:textId="72099E30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2.6.</w:t>
      </w:r>
      <w:r w:rsidR="00A521B6">
        <w:rPr>
          <w:rFonts w:ascii="Times New Roman" w:hAnsi="Times New Roman" w:cs="Times New Roman"/>
          <w:sz w:val="20"/>
          <w:szCs w:val="20"/>
        </w:rPr>
        <w:t>8</w:t>
      </w:r>
      <w:r w:rsidRPr="00F743C5">
        <w:rPr>
          <w:rFonts w:ascii="Times New Roman" w:hAnsi="Times New Roman" w:cs="Times New Roman"/>
          <w:sz w:val="20"/>
          <w:szCs w:val="20"/>
        </w:rPr>
        <w:t xml:space="preserve">. Получать от педагогического работника объективную оценку результатов своей образовательной деятельности. </w:t>
      </w:r>
    </w:p>
    <w:p w14:paraId="6CF571A1" w14:textId="05AD6529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2.6.</w:t>
      </w:r>
      <w:r w:rsidR="00A521B6">
        <w:rPr>
          <w:rFonts w:ascii="Times New Roman" w:hAnsi="Times New Roman" w:cs="Times New Roman"/>
          <w:sz w:val="20"/>
          <w:szCs w:val="20"/>
        </w:rPr>
        <w:t>9</w:t>
      </w:r>
      <w:r w:rsidRPr="00F743C5">
        <w:rPr>
          <w:rFonts w:ascii="Times New Roman" w:hAnsi="Times New Roman" w:cs="Times New Roman"/>
          <w:sz w:val="20"/>
          <w:szCs w:val="20"/>
        </w:rPr>
        <w:t xml:space="preserve">. Получать полную и достоверную информацию об оценке своих знаний, умений, навыков, а также о критериях этой оценки. </w:t>
      </w:r>
    </w:p>
    <w:p w14:paraId="0625A37D" w14:textId="0F99601F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2.6.1</w:t>
      </w:r>
      <w:r w:rsidR="00A521B6">
        <w:rPr>
          <w:rFonts w:ascii="Times New Roman" w:hAnsi="Times New Roman" w:cs="Times New Roman"/>
          <w:sz w:val="20"/>
          <w:szCs w:val="20"/>
        </w:rPr>
        <w:t>0</w:t>
      </w:r>
      <w:r w:rsidRPr="00F743C5">
        <w:rPr>
          <w:rFonts w:ascii="Times New Roman" w:hAnsi="Times New Roman" w:cs="Times New Roman"/>
          <w:sz w:val="20"/>
          <w:szCs w:val="20"/>
        </w:rPr>
        <w:t>. Принимать участие в социально-культурных, оздоровительных и других мероприятиях, организованных Учреждением.</w:t>
      </w:r>
    </w:p>
    <w:p w14:paraId="5A30A2DE" w14:textId="5A4593AC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3. Ответственность Сторон </w:t>
      </w:r>
    </w:p>
    <w:p w14:paraId="6BAD0798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3.1.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Федерации. </w:t>
      </w:r>
    </w:p>
    <w:p w14:paraId="45C62C59" w14:textId="659B39E5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4. Срок действия Договора, иные условия</w:t>
      </w:r>
      <w:r w:rsidR="007259A6">
        <w:rPr>
          <w:rFonts w:ascii="Times New Roman" w:hAnsi="Times New Roman" w:cs="Times New Roman"/>
          <w:sz w:val="20"/>
          <w:szCs w:val="20"/>
        </w:rPr>
        <w:t>:</w:t>
      </w:r>
    </w:p>
    <w:p w14:paraId="4121CD49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4.1. Настоящий Договор вступает в силу со дня его заключения Сторонами и действует до полного исполнения Сторонами обязательств. </w:t>
      </w:r>
    </w:p>
    <w:p w14:paraId="077DFC80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4.2. Договор может быть расторгнут досрочно по соглашению Сторон или по требованию одной из Сторон по основаниям, предусмотренными действующим законодательством Российской Федерации и локальными нормативными актами Учреждения. Обучающийся, достигший 14-летнего возраста, вправе в любое время расторгнуть настоящий Договор при наличии письменного согласия Законного представителя. </w:t>
      </w:r>
    </w:p>
    <w:p w14:paraId="1A6BBE43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4.3. Условия, на которых заключен настоящий Договор, могут быть изменены по основаниям, предусмотренным действующим законодательством Российской Федерации либо по соглашению Сторон. </w:t>
      </w:r>
    </w:p>
    <w:p w14:paraId="6018868D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4.4. В случае неисполнения или ненадлежащего исполнения Сторонами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BC9E61D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4.5. Споры по Договору разрешаются путем переговоров, в случае не достижения согласия Стороны используют процедуры разрешения разногласий в соответствии с действующим законодательством Российской Федерации. </w:t>
      </w:r>
    </w:p>
    <w:p w14:paraId="64AD3BFD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4.6. Изменения и дополнения к настоящему Договору оформляются в письменном виде, подписываются обеими Сторонами и являются неотъемлемой частью настоящего Договора. </w:t>
      </w:r>
    </w:p>
    <w:p w14:paraId="7F716FA1" w14:textId="77777777" w:rsidR="006F469F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4.7. Стороны признают равную юридическую силу собственноручной подписи и факсимиле подписи (воспроизведенное механическим способом с использованием клише). </w:t>
      </w:r>
    </w:p>
    <w:p w14:paraId="0E868B85" w14:textId="64E34F98" w:rsidR="00F743C5" w:rsidRPr="00F743C5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 xml:space="preserve">4.8. Договор составлен в двух экземплярах, имеющих равную юридическую силу, по одному экземпляру для каждой из Сторон. </w:t>
      </w:r>
    </w:p>
    <w:p w14:paraId="19DBFADF" w14:textId="3DD46588" w:rsidR="00330E30" w:rsidRDefault="00F743C5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sz w:val="20"/>
          <w:szCs w:val="20"/>
        </w:rPr>
        <w:t>5. Адреса, реквизиты и подписи Сторон</w:t>
      </w:r>
    </w:p>
    <w:p w14:paraId="1847D791" w14:textId="77777777" w:rsidR="006F469F" w:rsidRPr="00F743C5" w:rsidRDefault="006F469F" w:rsidP="00F743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0"/>
      </w:tblGrid>
      <w:tr w:rsidR="00F743C5" w:rsidRPr="00F743C5" w14:paraId="3F1E95ED" w14:textId="77777777" w:rsidTr="00A521B6">
        <w:trPr>
          <w:trHeight w:val="221"/>
        </w:trPr>
        <w:tc>
          <w:tcPr>
            <w:tcW w:w="5245" w:type="dxa"/>
            <w:tcMar>
              <w:left w:w="57" w:type="dxa"/>
              <w:right w:w="227" w:type="dxa"/>
            </w:tcMar>
          </w:tcPr>
          <w:p w14:paraId="65D306E6" w14:textId="77777777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Учреждение:</w:t>
            </w:r>
          </w:p>
        </w:tc>
        <w:tc>
          <w:tcPr>
            <w:tcW w:w="5230" w:type="dxa"/>
            <w:tcMar>
              <w:left w:w="227" w:type="dxa"/>
              <w:right w:w="57" w:type="dxa"/>
            </w:tcMar>
          </w:tcPr>
          <w:p w14:paraId="6BBCA54E" w14:textId="77777777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Законный представитель:</w:t>
            </w:r>
          </w:p>
        </w:tc>
      </w:tr>
      <w:tr w:rsidR="00F743C5" w:rsidRPr="00F743C5" w14:paraId="35360A98" w14:textId="77777777" w:rsidTr="00A521B6">
        <w:trPr>
          <w:trHeight w:val="331"/>
        </w:trPr>
        <w:tc>
          <w:tcPr>
            <w:tcW w:w="5245" w:type="dxa"/>
            <w:tcMar>
              <w:left w:w="57" w:type="dxa"/>
              <w:right w:w="227" w:type="dxa"/>
            </w:tcMar>
          </w:tcPr>
          <w:p w14:paraId="136A70DA" w14:textId="4F0093F4" w:rsidR="00F743C5" w:rsidRPr="00F743C5" w:rsidRDefault="00F743C5" w:rsidP="00F743C5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Санкт-Петербургское государственное автономное профессиональное образовательное учреждение «Морск</w:t>
            </w:r>
            <w:r w:rsidR="00EE05F2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ая техническая</w:t>
            </w:r>
            <w:r w:rsidR="00FD1435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академия</w:t>
            </w:r>
            <w:r w:rsidRPr="00F743C5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имени адмирала </w:t>
            </w:r>
            <w:r w:rsidR="0063598D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         </w:t>
            </w:r>
            <w:r w:rsidRPr="00F743C5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Д.Н.</w:t>
            </w:r>
            <w:r w:rsidR="00A521B6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 xml:space="preserve"> </w:t>
            </w:r>
            <w:r w:rsidRPr="00F743C5">
              <w:rPr>
                <w:rFonts w:ascii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Сенявина»</w:t>
            </w:r>
            <w:r w:rsidRPr="00F743C5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 xml:space="preserve"> (</w:t>
            </w:r>
            <w:r w:rsidR="00FD1435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СПб МТА им. адмирала Д.Н. Сенявина</w:t>
            </w:r>
            <w:r w:rsidR="00A521B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)</w:t>
            </w:r>
          </w:p>
          <w:p w14:paraId="7578272B" w14:textId="77777777" w:rsidR="00F743C5" w:rsidRPr="00F743C5" w:rsidRDefault="00F743C5" w:rsidP="00F743C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sz w:val="20"/>
                <w:szCs w:val="20"/>
              </w:rPr>
              <w:t>198260, Санкт-Петербург, пр. Народного Ополчения 189, корп.1, литер Б.</w:t>
            </w:r>
          </w:p>
          <w:p w14:paraId="1D83A3DE" w14:textId="5812E1DA" w:rsidR="00F743C5" w:rsidRPr="00A521B6" w:rsidRDefault="00A521B6" w:rsidP="00F743C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F743C5" w:rsidRPr="00F743C5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Pr="00A521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743C5" w:rsidRPr="00A521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(812)750-29-83   </w:t>
            </w:r>
            <w:r w:rsidR="00F743C5" w:rsidRPr="00F743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F743C5" w:rsidRPr="00A521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F743C5"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mail: </w:t>
            </w:r>
            <w:hyperlink r:id="rId4" w:history="1">
              <w:r w:rsidRPr="00A521B6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seaman@spbmtc.com</w:t>
              </w:r>
            </w:hyperlink>
          </w:p>
          <w:p w14:paraId="1573D39B" w14:textId="068CA956" w:rsidR="00A521B6" w:rsidRPr="00A521B6" w:rsidRDefault="00A521B6" w:rsidP="00F743C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(812)587-44-8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A521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hyperlink r:id="rId5" w:history="1">
              <w:r w:rsidRPr="00A521B6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  <w:lang w:val="en-US"/>
                </w:rPr>
                <w:t>mtcodod</w:t>
              </w:r>
              <w:r w:rsidRPr="00A521B6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@</w:t>
              </w:r>
              <w:r w:rsidRPr="00A521B6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spbmtc</w:t>
              </w:r>
              <w:r w:rsidRPr="00A521B6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.</w:t>
              </w:r>
              <w:r w:rsidRPr="00A521B6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US"/>
                </w:rPr>
                <w:t>com</w:t>
              </w:r>
            </w:hyperlink>
          </w:p>
          <w:p w14:paraId="5E32503E" w14:textId="77777777" w:rsidR="00F743C5" w:rsidRPr="00F743C5" w:rsidRDefault="00F743C5" w:rsidP="00F743C5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sz w:val="20"/>
                <w:szCs w:val="20"/>
              </w:rPr>
              <w:t>ОГРН 1027802743858 / ИНН 7805016119/ КПП 780501001</w:t>
            </w:r>
          </w:p>
          <w:p w14:paraId="3D043C11" w14:textId="77777777" w:rsidR="00A521B6" w:rsidRDefault="00A521B6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D3722" w14:textId="2F951044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                                                               </w:t>
            </w:r>
            <w:r w:rsidRPr="00F743C5">
              <w:rPr>
                <w:rFonts w:ascii="Times New Roman" w:eastAsia="Arial" w:hAnsi="Times New Roman" w:cs="Times New Roman"/>
                <w:sz w:val="20"/>
                <w:szCs w:val="20"/>
                <w:lang w:bidi="ru-RU"/>
              </w:rPr>
              <w:t>В.А.</w:t>
            </w:r>
            <w:r w:rsidR="00C36A24">
              <w:rPr>
                <w:rFonts w:ascii="Times New Roman" w:eastAsia="Arial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F743C5">
              <w:rPr>
                <w:rFonts w:ascii="Times New Roman" w:eastAsia="Arial" w:hAnsi="Times New Roman" w:cs="Times New Roman"/>
                <w:sz w:val="20"/>
                <w:szCs w:val="20"/>
                <w:lang w:bidi="ru-RU"/>
              </w:rPr>
              <w:t>Никитин</w:t>
            </w:r>
          </w:p>
        </w:tc>
        <w:tc>
          <w:tcPr>
            <w:tcW w:w="5230" w:type="dxa"/>
            <w:tcMar>
              <w:left w:w="227" w:type="dxa"/>
              <w:right w:w="57" w:type="dxa"/>
            </w:tcMar>
          </w:tcPr>
          <w:p w14:paraId="067900AD" w14:textId="156BA04A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Ф.И.О.___________________________________________</w:t>
            </w:r>
          </w:p>
          <w:p w14:paraId="6B1BA0D8" w14:textId="5CF0F107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 места </w:t>
            </w:r>
            <w:proofErr w:type="gramStart"/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жительства:_</w:t>
            </w:r>
            <w:proofErr w:type="gramEnd"/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="006F4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  <w:p w14:paraId="1DF680EC" w14:textId="225B7D16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</w:t>
            </w:r>
          </w:p>
          <w:p w14:paraId="14BC9A5B" w14:textId="2ADA8791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Контактный </w:t>
            </w:r>
            <w:proofErr w:type="gramStart"/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телефон:_</w:t>
            </w:r>
            <w:proofErr w:type="gramEnd"/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</w:t>
            </w:r>
            <w:r w:rsidR="006F4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  <w:p w14:paraId="227A4683" w14:textId="5D48EF5A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Паспортные </w:t>
            </w:r>
            <w:proofErr w:type="gramStart"/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данные:_</w:t>
            </w:r>
            <w:proofErr w:type="gramEnd"/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</w:t>
            </w:r>
            <w:r w:rsidR="006F4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</w:p>
          <w:p w14:paraId="47EFE4EF" w14:textId="1C8F7F99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</w:t>
            </w:r>
            <w:r w:rsidR="006F46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</w:p>
          <w:p w14:paraId="671A38CD" w14:textId="466902CD" w:rsidR="00F743C5" w:rsidRPr="00F743C5" w:rsidRDefault="00F743C5" w:rsidP="006F46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743C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_________________________________________________                                         </w:t>
            </w:r>
            <w:proofErr w:type="gramStart"/>
            <w:r w:rsidRPr="00F743C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 </w:t>
            </w:r>
            <w:r w:rsidRPr="006F469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(</w:t>
            </w:r>
            <w:proofErr w:type="gramEnd"/>
            <w:r w:rsidRPr="006F469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серия, номер, кем, когда выдан)</w:t>
            </w:r>
          </w:p>
          <w:p w14:paraId="7401EE94" w14:textId="77777777" w:rsidR="00F743C5" w:rsidRPr="00F743C5" w:rsidRDefault="00F743C5" w:rsidP="00F7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14:paraId="44B02987" w14:textId="7ED352AA" w:rsidR="00F743C5" w:rsidRPr="00F743C5" w:rsidRDefault="00F743C5" w:rsidP="007D1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743C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__________________/____________________________</w:t>
            </w: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                (подпись)            </w:t>
            </w:r>
            <w:r w:rsidR="007D13B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 </w:t>
            </w:r>
            <w:r w:rsidR="006F469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</w:t>
            </w:r>
            <w:r w:rsidRPr="00F743C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           (расшифровка подписи)</w:t>
            </w:r>
          </w:p>
        </w:tc>
      </w:tr>
    </w:tbl>
    <w:p w14:paraId="4DC7CA03" w14:textId="77777777" w:rsidR="006F469F" w:rsidRDefault="006F469F" w:rsidP="00F74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754127EE" w14:textId="6AC2F236" w:rsidR="00F743C5" w:rsidRPr="00F743C5" w:rsidRDefault="00F743C5" w:rsidP="00F74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Ознакомлен с Уставом, Правилами </w:t>
      </w:r>
      <w:r w:rsidR="0063598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внутреннего распорядка </w:t>
      </w: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для </w:t>
      </w:r>
      <w:r w:rsidR="00A521B6">
        <w:rPr>
          <w:rFonts w:ascii="Times New Roman" w:hAnsi="Times New Roman" w:cs="Times New Roman"/>
          <w:bCs/>
          <w:color w:val="000000"/>
          <w:sz w:val="20"/>
          <w:szCs w:val="20"/>
        </w:rPr>
        <w:t>об</w:t>
      </w: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>уча</w:t>
      </w:r>
      <w:r w:rsidR="00A521B6">
        <w:rPr>
          <w:rFonts w:ascii="Times New Roman" w:hAnsi="Times New Roman" w:cs="Times New Roman"/>
          <w:bCs/>
          <w:color w:val="000000"/>
          <w:sz w:val="20"/>
          <w:szCs w:val="20"/>
        </w:rPr>
        <w:t>ю</w:t>
      </w: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щихся и иными локальными актами </w:t>
      </w:r>
      <w:r w:rsidR="00FD1435" w:rsidRPr="00FD1435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СПб МТА им. адмирала Д.Н. Сенявина</w:t>
      </w:r>
      <w:r w:rsidRPr="00FD1435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7255EF87" w14:textId="53D2F77A" w:rsidR="00F743C5" w:rsidRPr="00F743C5" w:rsidRDefault="00F743C5" w:rsidP="006F4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Экземпляр Договора получен</w:t>
      </w:r>
      <w:bookmarkStart w:id="0" w:name="_GoBack"/>
      <w:bookmarkEnd w:id="0"/>
      <w:r w:rsidRPr="00F743C5">
        <w:rPr>
          <w:rFonts w:ascii="Times New Roman" w:hAnsi="Times New Roman" w:cs="Times New Roman"/>
          <w:sz w:val="20"/>
          <w:szCs w:val="20"/>
        </w:rPr>
        <w:t xml:space="preserve"> ______________</w:t>
      </w:r>
      <w:r w:rsidRPr="00F743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F743C5">
        <w:rPr>
          <w:rFonts w:ascii="Times New Roman" w:hAnsi="Times New Roman" w:cs="Times New Roman"/>
          <w:sz w:val="20"/>
          <w:szCs w:val="20"/>
        </w:rPr>
        <w:t>«___»_______ 20___г.</w:t>
      </w:r>
    </w:p>
    <w:sectPr w:rsidR="00F743C5" w:rsidRPr="00F743C5" w:rsidSect="00F743C5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E30"/>
    <w:rsid w:val="00084FDD"/>
    <w:rsid w:val="000C4998"/>
    <w:rsid w:val="00330E30"/>
    <w:rsid w:val="003E4A38"/>
    <w:rsid w:val="00450C13"/>
    <w:rsid w:val="005858E7"/>
    <w:rsid w:val="0063598D"/>
    <w:rsid w:val="006F469F"/>
    <w:rsid w:val="007259A6"/>
    <w:rsid w:val="007D13BA"/>
    <w:rsid w:val="00A1129E"/>
    <w:rsid w:val="00A521B6"/>
    <w:rsid w:val="00C36A24"/>
    <w:rsid w:val="00C62617"/>
    <w:rsid w:val="00D2518E"/>
    <w:rsid w:val="00EE05F2"/>
    <w:rsid w:val="00F743C5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00BB"/>
  <w15:chartTrackingRefBased/>
  <w15:docId w15:val="{3549D6F4-2298-4B34-8ACF-7E071301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21B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52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bodod@spbmtc.com" TargetMode="External"/><Relationship Id="rId4" Type="http://schemas.openxmlformats.org/officeDocument/2006/relationships/hyperlink" Target="mailto:seaman@spbmtc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10</cp:revision>
  <dcterms:created xsi:type="dcterms:W3CDTF">2022-07-12T07:13:00Z</dcterms:created>
  <dcterms:modified xsi:type="dcterms:W3CDTF">2023-07-14T12:52:00Z</dcterms:modified>
</cp:coreProperties>
</file>